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0ABD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  <w:r w:rsidRPr="002C348C">
        <w:rPr>
          <w:rFonts w:ascii="Tahoma" w:eastAsiaTheme="majorEastAsia" w:hAnsi="Tahoma" w:cs="Tahoma"/>
          <w:b/>
          <w:color w:val="418541"/>
          <w:sz w:val="24"/>
          <w:szCs w:val="24"/>
        </w:rPr>
        <w:t>VEDLEGG 2: Mal for foreløpig tilsynsrapport (varsel om vedtak)</w:t>
      </w:r>
    </w:p>
    <w:p w14:paraId="1FC6EDD2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1"/>
          <w:szCs w:val="21"/>
        </w:rPr>
      </w:pPr>
    </w:p>
    <w:p w14:paraId="2D9E601D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[Tilsynsobjektet] </w:t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</w:r>
      <w:r w:rsidRPr="002C348C">
        <w:rPr>
          <w:rFonts w:ascii="Tahoma" w:hAnsi="Tahoma" w:cs="Tahoma"/>
          <w:sz w:val="21"/>
          <w:szCs w:val="21"/>
        </w:rPr>
        <w:tab/>
        <w:t>[Dato]</w:t>
      </w:r>
    </w:p>
    <w:p w14:paraId="2FDA15AC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ved [kommunedirektør]</w:t>
      </w:r>
    </w:p>
    <w:p w14:paraId="5C7E38DB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[Adresse]</w:t>
      </w:r>
    </w:p>
    <w:p w14:paraId="71580D6F" w14:textId="77777777" w:rsidR="00DE7FED" w:rsidRPr="002C348C" w:rsidRDefault="00DE7FED" w:rsidP="00DE7FED">
      <w:pPr>
        <w:rPr>
          <w:rFonts w:ascii="Tahoma" w:hAnsi="Tahoma" w:cs="Tahoma"/>
        </w:rPr>
      </w:pPr>
    </w:p>
    <w:p w14:paraId="5A086065" w14:textId="77777777" w:rsidR="00DE7FED" w:rsidRPr="002C348C" w:rsidRDefault="00DE7FED" w:rsidP="00DE7FED">
      <w:pPr>
        <w:rPr>
          <w:rFonts w:ascii="Tahoma" w:hAnsi="Tahoma" w:cs="Tahoma"/>
        </w:rPr>
      </w:pPr>
    </w:p>
    <w:p w14:paraId="0E66F350" w14:textId="77777777" w:rsidR="00DE7FED" w:rsidRPr="002C348C" w:rsidRDefault="00DE7FED" w:rsidP="00DE7FED">
      <w:pPr>
        <w:jc w:val="center"/>
        <w:rPr>
          <w:rFonts w:ascii="Tahoma" w:hAnsi="Tahoma" w:cs="Tahoma"/>
          <w:sz w:val="56"/>
          <w:szCs w:val="56"/>
        </w:rPr>
      </w:pPr>
      <w:r w:rsidRPr="002C348C">
        <w:rPr>
          <w:rFonts w:ascii="Tahoma" w:hAnsi="Tahoma" w:cs="Tahoma"/>
          <w:sz w:val="56"/>
          <w:szCs w:val="56"/>
        </w:rPr>
        <w:t>Foreløpig tilsynsrapport –</w:t>
      </w:r>
    </w:p>
    <w:p w14:paraId="1E90F7C4" w14:textId="77777777" w:rsidR="00DE7FED" w:rsidRPr="002C348C" w:rsidRDefault="00DE7FED" w:rsidP="00DE7FED">
      <w:pPr>
        <w:jc w:val="center"/>
        <w:rPr>
          <w:rFonts w:ascii="Tahoma" w:hAnsi="Tahoma" w:cs="Tahoma"/>
          <w:sz w:val="56"/>
          <w:szCs w:val="56"/>
        </w:rPr>
      </w:pPr>
      <w:r w:rsidRPr="002C348C">
        <w:rPr>
          <w:rFonts w:ascii="Tahoma" w:hAnsi="Tahoma" w:cs="Tahoma"/>
          <w:sz w:val="56"/>
          <w:szCs w:val="56"/>
        </w:rPr>
        <w:t>varsel om vedtak</w:t>
      </w:r>
    </w:p>
    <w:p w14:paraId="3A7DDA6B" w14:textId="77777777" w:rsidR="00DE7FED" w:rsidRPr="002C348C" w:rsidRDefault="00DE7FED" w:rsidP="00DE7FED">
      <w:pPr>
        <w:jc w:val="center"/>
        <w:rPr>
          <w:rFonts w:ascii="Tahoma" w:hAnsi="Tahoma" w:cs="Tahoma"/>
          <w:sz w:val="56"/>
          <w:szCs w:val="56"/>
        </w:rPr>
      </w:pPr>
      <w:r w:rsidRPr="002C348C">
        <w:rPr>
          <w:rFonts w:ascii="Tahoma" w:hAnsi="Tahoma" w:cs="Tahoma"/>
          <w:sz w:val="56"/>
          <w:szCs w:val="56"/>
        </w:rPr>
        <w:t>[tilsynstemaet]</w:t>
      </w:r>
    </w:p>
    <w:p w14:paraId="093107E7" w14:textId="77777777" w:rsidR="00DE7FED" w:rsidRPr="002C348C" w:rsidRDefault="00DE7FED" w:rsidP="00DE7FED">
      <w:pPr>
        <w:jc w:val="center"/>
        <w:rPr>
          <w:rFonts w:ascii="Tahoma" w:hAnsi="Tahoma" w:cs="Tahoma"/>
          <w:sz w:val="56"/>
          <w:szCs w:val="56"/>
        </w:rPr>
      </w:pPr>
      <w:r w:rsidRPr="002C348C">
        <w:rPr>
          <w:rFonts w:ascii="Tahoma" w:hAnsi="Tahoma" w:cs="Tahoma"/>
          <w:sz w:val="56"/>
          <w:szCs w:val="56"/>
        </w:rPr>
        <w:t>[kommune]</w:t>
      </w:r>
    </w:p>
    <w:p w14:paraId="3908D1E8" w14:textId="77777777" w:rsidR="00DE7FED" w:rsidRPr="002C348C" w:rsidRDefault="00DE7FED" w:rsidP="00DE7FED">
      <w:pPr>
        <w:jc w:val="center"/>
        <w:rPr>
          <w:rFonts w:ascii="Tahoma" w:hAnsi="Tahoma" w:cs="Tahoma"/>
          <w:sz w:val="36"/>
          <w:szCs w:val="36"/>
        </w:rPr>
      </w:pPr>
      <w:r w:rsidRPr="002C348C">
        <w:rPr>
          <w:rFonts w:ascii="Tahoma" w:hAnsi="Tahoma" w:cs="Tahoma"/>
          <w:sz w:val="36"/>
          <w:szCs w:val="36"/>
        </w:rPr>
        <w:t>[dato]</w:t>
      </w:r>
    </w:p>
    <w:p w14:paraId="22697279" w14:textId="77777777" w:rsidR="00DE7FED" w:rsidRPr="002C348C" w:rsidRDefault="00DE7FED" w:rsidP="00DE7FED">
      <w:pPr>
        <w:rPr>
          <w:rFonts w:ascii="Tahoma" w:hAnsi="Tahoma" w:cs="Tahoma"/>
          <w:sz w:val="56"/>
          <w:szCs w:val="56"/>
        </w:rPr>
      </w:pPr>
      <w:r w:rsidRPr="002C348C">
        <w:rPr>
          <w:rFonts w:ascii="Tahoma" w:hAnsi="Tahoma" w:cs="Tahoma"/>
          <w:sz w:val="56"/>
          <w:szCs w:val="56"/>
        </w:rPr>
        <w:br w:type="page"/>
      </w:r>
    </w:p>
    <w:p w14:paraId="4259407B" w14:textId="77777777" w:rsidR="00DE7FED" w:rsidRPr="002C348C" w:rsidRDefault="00DE7FED" w:rsidP="00DE7FED">
      <w:pPr>
        <w:rPr>
          <w:rFonts w:ascii="Tahoma" w:hAnsi="Tahoma" w:cs="Tahoma"/>
          <w:sz w:val="36"/>
          <w:szCs w:val="36"/>
        </w:rPr>
      </w:pPr>
      <w:r w:rsidRPr="002C348C">
        <w:rPr>
          <w:rFonts w:ascii="Tahoma" w:hAnsi="Tahoma" w:cs="Tahoma"/>
          <w:sz w:val="36"/>
          <w:szCs w:val="36"/>
        </w:rPr>
        <w:lastRenderedPageBreak/>
        <w:t>Sammendrag av funn fra tilsynet med [kommunen]</w:t>
      </w:r>
    </w:p>
    <w:p w14:paraId="750B952F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[Skriv et kort sammendrag av tilsynet, inkludert kort om prosessen så langt, de sentrale funnene og den videre prosessen.]</w:t>
      </w:r>
    </w:p>
    <w:p w14:paraId="5867187F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</w:p>
    <w:p w14:paraId="062393B0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br w:type="page"/>
      </w:r>
    </w:p>
    <w:p w14:paraId="1DE5685C" w14:textId="77777777" w:rsidR="00DE7FED" w:rsidRPr="002C348C" w:rsidRDefault="00DE7FED" w:rsidP="00DE7FED">
      <w:pPr>
        <w:rPr>
          <w:rFonts w:ascii="Tahoma" w:hAnsi="Tahoma" w:cs="Tahoma"/>
          <w:b/>
          <w:bCs/>
          <w:sz w:val="21"/>
          <w:szCs w:val="21"/>
        </w:rPr>
      </w:pPr>
      <w:r w:rsidRPr="002C348C">
        <w:rPr>
          <w:rFonts w:ascii="Tahoma" w:hAnsi="Tahoma" w:cs="Tahoma"/>
          <w:b/>
          <w:bCs/>
          <w:sz w:val="21"/>
          <w:szCs w:val="21"/>
        </w:rPr>
        <w:lastRenderedPageBreak/>
        <w:t>Innholdsfortegnelse</w:t>
      </w:r>
    </w:p>
    <w:p w14:paraId="04E1455A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512E3C73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75D1EECD" w14:textId="77777777" w:rsidR="00DE7FED" w:rsidRPr="002C348C" w:rsidRDefault="00DE7FED" w:rsidP="00DE7FED">
      <w:pPr>
        <w:jc w:val="center"/>
        <w:rPr>
          <w:rFonts w:ascii="Tahoma" w:hAnsi="Tahoma" w:cs="Tahoma"/>
        </w:rPr>
      </w:pPr>
    </w:p>
    <w:p w14:paraId="11C32550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067B24D7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3D40F71D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0054F76B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56A47C37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7F3E3A98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115AE809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67845CD6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5BEA6717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4A81C608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6F96F13A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0CB1337D" w14:textId="77777777" w:rsidR="00DE7FED" w:rsidRPr="002C348C" w:rsidRDefault="00DE7FED" w:rsidP="00DE7FED">
      <w:pPr>
        <w:rPr>
          <w:rFonts w:ascii="Tahoma" w:eastAsiaTheme="majorEastAsia" w:hAnsi="Tahoma" w:cs="Tahoma"/>
          <w:b/>
          <w:color w:val="418541"/>
          <w:sz w:val="24"/>
          <w:szCs w:val="24"/>
        </w:rPr>
      </w:pPr>
      <w:r w:rsidRPr="002C348C">
        <w:rPr>
          <w:rFonts w:ascii="Tahoma" w:eastAsiaTheme="majorEastAsia" w:hAnsi="Tahoma" w:cs="Tahoma"/>
          <w:b/>
          <w:color w:val="418541"/>
          <w:sz w:val="24"/>
          <w:szCs w:val="24"/>
        </w:rPr>
        <w:br w:type="page"/>
      </w:r>
    </w:p>
    <w:p w14:paraId="0510E7CE" w14:textId="77777777" w:rsidR="00DE7FED" w:rsidRPr="002C348C" w:rsidRDefault="00DE7FED" w:rsidP="00DE7FED">
      <w:pPr>
        <w:pStyle w:val="Overskrift1"/>
        <w:rPr>
          <w:rFonts w:cs="Tahoma"/>
        </w:rPr>
      </w:pPr>
      <w:r w:rsidRPr="002C348C">
        <w:rPr>
          <w:rFonts w:cs="Tahoma"/>
        </w:rPr>
        <w:lastRenderedPageBreak/>
        <w:t>1 Innledning</w:t>
      </w:r>
    </w:p>
    <w:p w14:paraId="74996F72" w14:textId="77777777" w:rsidR="00DE7FED" w:rsidRPr="002C348C" w:rsidRDefault="00DE7FED" w:rsidP="00DE7FED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</w:rPr>
      </w:pPr>
    </w:p>
    <w:p w14:paraId="3D556FA9" w14:textId="4A553D0E" w:rsidR="00DE7FED" w:rsidRPr="00CE4A37" w:rsidRDefault="00DE7FED" w:rsidP="00DE7FED">
      <w:pPr>
        <w:spacing w:after="0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 xml:space="preserve">Denne rapporten er utarbeidet av Statsforvalteren i [fylke] etter tilsyn med [kommunes] forvaltning av </w:t>
      </w:r>
      <w:r w:rsidR="007D707A" w:rsidRPr="00CE4A37">
        <w:rPr>
          <w:rFonts w:ascii="Tahoma" w:hAnsi="Tahoma" w:cs="Tahoma"/>
          <w:sz w:val="21"/>
          <w:szCs w:val="21"/>
        </w:rPr>
        <w:t>integrerings</w:t>
      </w:r>
      <w:r w:rsidR="007D707A">
        <w:rPr>
          <w:rFonts w:ascii="Tahoma" w:hAnsi="Tahoma" w:cs="Tahoma"/>
          <w:sz w:val="21"/>
          <w:szCs w:val="21"/>
        </w:rPr>
        <w:t>regelverket</w:t>
      </w:r>
      <w:r w:rsidRPr="00CE4A37">
        <w:rPr>
          <w:rFonts w:ascii="Tahoma" w:hAnsi="Tahoma" w:cs="Tahoma"/>
          <w:sz w:val="21"/>
          <w:szCs w:val="21"/>
        </w:rPr>
        <w:t xml:space="preserve">. </w:t>
      </w:r>
    </w:p>
    <w:p w14:paraId="11A97AFE" w14:textId="77777777" w:rsidR="00DE7FED" w:rsidRPr="00CE4A37" w:rsidRDefault="00DE7FED" w:rsidP="00DE7FED">
      <w:pPr>
        <w:spacing w:after="0"/>
        <w:rPr>
          <w:rFonts w:ascii="Tahoma" w:hAnsi="Tahoma" w:cs="Tahoma"/>
          <w:sz w:val="21"/>
          <w:szCs w:val="21"/>
        </w:rPr>
      </w:pPr>
    </w:p>
    <w:p w14:paraId="2DE01886" w14:textId="4DF07BC5" w:rsidR="00DE7FED" w:rsidRPr="00CE4A37" w:rsidRDefault="00DE7FED" w:rsidP="00DE7FED">
      <w:pPr>
        <w:spacing w:after="0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 xml:space="preserve">Tilsynet retter seg mot kommunen som ansvarlig for oppfyllelse av pliktene i </w:t>
      </w:r>
      <w:r w:rsidR="007662B3">
        <w:rPr>
          <w:rFonts w:ascii="Tahoma" w:hAnsi="Tahoma" w:cs="Tahoma"/>
          <w:sz w:val="21"/>
          <w:szCs w:val="21"/>
        </w:rPr>
        <w:t>integrerings</w:t>
      </w:r>
      <w:r w:rsidRPr="00CE4A37">
        <w:rPr>
          <w:rFonts w:ascii="Tahoma" w:hAnsi="Tahoma" w:cs="Tahoma"/>
          <w:sz w:val="21"/>
          <w:szCs w:val="21"/>
        </w:rPr>
        <w:t xml:space="preserve">loven. Uavhengig av om tjenester utføres av andre enn kommunen, er det kommunen som plikter å sørge for at tjenestene utføres i samsvar med </w:t>
      </w:r>
      <w:r w:rsidR="007662B3">
        <w:rPr>
          <w:rFonts w:ascii="Tahoma" w:hAnsi="Tahoma" w:cs="Tahoma"/>
          <w:sz w:val="21"/>
          <w:szCs w:val="21"/>
        </w:rPr>
        <w:t>integrerings</w:t>
      </w:r>
      <w:r w:rsidRPr="00CE4A37">
        <w:rPr>
          <w:rFonts w:ascii="Tahoma" w:hAnsi="Tahoma" w:cs="Tahoma"/>
          <w:sz w:val="21"/>
          <w:szCs w:val="21"/>
        </w:rPr>
        <w:t>loven og tilhørende forskrifter.</w:t>
      </w:r>
    </w:p>
    <w:p w14:paraId="091993A4" w14:textId="77777777" w:rsidR="00DE7FED" w:rsidRPr="002C348C" w:rsidRDefault="00DE7FED" w:rsidP="00DE7FED">
      <w:pPr>
        <w:spacing w:after="0"/>
        <w:rPr>
          <w:rFonts w:ascii="Tahoma" w:hAnsi="Tahoma" w:cs="Tahoma"/>
          <w:sz w:val="20"/>
          <w:szCs w:val="20"/>
        </w:rPr>
      </w:pPr>
    </w:p>
    <w:p w14:paraId="3541AE94" w14:textId="77777777" w:rsidR="00DE7FED" w:rsidRPr="002C348C" w:rsidRDefault="00DE7FED" w:rsidP="00DE7FED">
      <w:pPr>
        <w:pStyle w:val="Overskrift2"/>
        <w:rPr>
          <w:rFonts w:cs="Tahoma"/>
        </w:rPr>
      </w:pPr>
      <w:r w:rsidRPr="002C348C">
        <w:rPr>
          <w:rFonts w:cs="Tahoma"/>
        </w:rPr>
        <w:t>1.1 Statsforvalterens hjemmel for tilsyn</w:t>
      </w:r>
    </w:p>
    <w:p w14:paraId="33D33FDB" w14:textId="7C919019" w:rsidR="00DE7FED" w:rsidRPr="002C348C" w:rsidRDefault="00DE7FED" w:rsidP="00DE7FED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Statsforvalteren har som oppgave å føre tilsyn med kommunens oppfyllelse av pliktene etter integreringsloven kapittel 3 til 6 og §§ 39, 40</w:t>
      </w:r>
      <w:r w:rsidR="008E677A">
        <w:rPr>
          <w:rFonts w:ascii="Tahoma" w:hAnsi="Tahoma" w:cs="Tahoma"/>
          <w:sz w:val="21"/>
          <w:szCs w:val="21"/>
        </w:rPr>
        <w:t>, 43</w:t>
      </w:r>
      <w:r w:rsidRPr="002C348C">
        <w:rPr>
          <w:rFonts w:ascii="Tahoma" w:hAnsi="Tahoma" w:cs="Tahoma"/>
          <w:sz w:val="21"/>
          <w:szCs w:val="21"/>
        </w:rPr>
        <w:t xml:space="preserve"> og </w:t>
      </w:r>
      <w:r w:rsidR="008E677A">
        <w:rPr>
          <w:rFonts w:ascii="Tahoma" w:hAnsi="Tahoma" w:cs="Tahoma"/>
          <w:sz w:val="21"/>
          <w:szCs w:val="21"/>
        </w:rPr>
        <w:t>50</w:t>
      </w:r>
      <w:r w:rsidRPr="002C348C">
        <w:rPr>
          <w:rFonts w:ascii="Tahoma" w:hAnsi="Tahoma" w:cs="Tahoma"/>
          <w:sz w:val="21"/>
          <w:szCs w:val="21"/>
        </w:rPr>
        <w:t xml:space="preserve"> med forskrifter, jf. integreringsloven § 48, jf. kommuneloven kapittel 30. Statsforvalteren kan også føre tilsyn med plikten til å ha internkontroll etter kommuneloven § 25-1, jf. integreringsloven § 48.</w:t>
      </w:r>
    </w:p>
    <w:p w14:paraId="4A45711A" w14:textId="77777777" w:rsidR="00DE7FED" w:rsidRPr="002C348C" w:rsidRDefault="00DE7FED" w:rsidP="00DE7FED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6510C34A" w14:textId="77777777" w:rsidR="00DE7FED" w:rsidRPr="002C348C" w:rsidRDefault="00DE7FED" w:rsidP="00DE7FED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Tilsynet kan også omfatte forskrifter gitt i medhold av disse bestemmelsene, og forvaltningsrettens krav til saksbehandling, jf. integreringsloven § 46. </w:t>
      </w:r>
    </w:p>
    <w:p w14:paraId="4F20EDB6" w14:textId="77777777" w:rsidR="00DE7FED" w:rsidRPr="002C348C" w:rsidRDefault="00DE7FED" w:rsidP="00DE7FED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3D4C3450" w14:textId="415037D3" w:rsidR="00DE7FED" w:rsidRPr="00CE4A37" w:rsidRDefault="00DE7FED" w:rsidP="00DE7FED">
      <w:pPr>
        <w:spacing w:after="0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 xml:space="preserve">Statsforvalterens tilsyn er lovlighetstilsyn, jf. kommuneloven § 30-2. Dette innebærer at tilsynet skal være en kontroll av om kommunens virksomhet og vedtak er i samsvar med plikter pålagt i lov eller i medhold av lov. Kommuneloven § 30-3 gir statsforvalteren rett til å be om opplysninger, rett til innsyn i saksdokumenter og adgang til kommunale institusjoner eller andre som utfører oppgaver på vegne av kommunen. Etter kommuneloven § 30-4 kan </w:t>
      </w:r>
      <w:r w:rsidR="008E677A">
        <w:rPr>
          <w:rFonts w:ascii="Tahoma" w:hAnsi="Tahoma" w:cs="Tahoma"/>
          <w:sz w:val="21"/>
          <w:szCs w:val="21"/>
        </w:rPr>
        <w:t>statsforvalteren</w:t>
      </w:r>
      <w:r w:rsidRPr="00CE4A37">
        <w:rPr>
          <w:rFonts w:ascii="Tahoma" w:hAnsi="Tahoma" w:cs="Tahoma"/>
          <w:sz w:val="21"/>
          <w:szCs w:val="21"/>
        </w:rPr>
        <w:t xml:space="preserve"> gi pålegg til kommunen om å rette forhold som er i strid med regelverket.</w:t>
      </w:r>
    </w:p>
    <w:p w14:paraId="2F7FA8B2" w14:textId="77777777" w:rsidR="00DE7FED" w:rsidRPr="002C348C" w:rsidRDefault="00DE7FED" w:rsidP="00DE7FED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4F778104" w14:textId="77777777" w:rsidR="00DE7FED" w:rsidRPr="002C348C" w:rsidRDefault="00DE7FED" w:rsidP="00DE7FED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I tilsynet behandler vi personopplysninger.</w:t>
      </w:r>
      <w:r>
        <w:rPr>
          <w:rFonts w:ascii="Tahoma" w:hAnsi="Tahoma" w:cs="Tahoma"/>
          <w:sz w:val="21"/>
          <w:szCs w:val="21"/>
        </w:rPr>
        <w:t xml:space="preserve"> Les mer om vår behandling av personopplysninger på </w:t>
      </w:r>
      <w:r w:rsidRPr="00590ECA">
        <w:rPr>
          <w:rFonts w:ascii="Tahoma" w:hAnsi="Tahoma" w:cs="Tahoma"/>
          <w:sz w:val="21"/>
          <w:szCs w:val="21"/>
        </w:rPr>
        <w:t>www.statsforvalteren.no/</w:t>
      </w:r>
      <w:proofErr w:type="spellStart"/>
      <w:r w:rsidRPr="00590ECA">
        <w:rPr>
          <w:rFonts w:ascii="Tahoma" w:hAnsi="Tahoma" w:cs="Tahoma"/>
          <w:sz w:val="21"/>
          <w:szCs w:val="21"/>
        </w:rPr>
        <w:t>nb</w:t>
      </w:r>
      <w:proofErr w:type="spellEnd"/>
      <w:r w:rsidRPr="00590ECA">
        <w:rPr>
          <w:rFonts w:ascii="Tahoma" w:hAnsi="Tahoma" w:cs="Tahoma"/>
          <w:sz w:val="21"/>
          <w:szCs w:val="21"/>
        </w:rPr>
        <w:t>/portal/Om-oss/Personvern/</w:t>
      </w:r>
      <w:r>
        <w:rPr>
          <w:rFonts w:ascii="Tahoma" w:hAnsi="Tahoma" w:cs="Tahoma"/>
          <w:sz w:val="21"/>
          <w:szCs w:val="21"/>
        </w:rPr>
        <w:t>.</w:t>
      </w:r>
    </w:p>
    <w:p w14:paraId="369D53D1" w14:textId="77777777" w:rsidR="00DE7FED" w:rsidRPr="002C348C" w:rsidRDefault="00DE7FED" w:rsidP="00DE7FED">
      <w:pPr>
        <w:pStyle w:val="Overskrift2"/>
        <w:rPr>
          <w:rFonts w:cs="Tahoma"/>
        </w:rPr>
      </w:pPr>
    </w:p>
    <w:p w14:paraId="4CA538D7" w14:textId="77777777" w:rsidR="00DE7FED" w:rsidRPr="002C348C" w:rsidRDefault="00DE7FED" w:rsidP="00DE7FED">
      <w:pPr>
        <w:pStyle w:val="Overskrift2"/>
        <w:rPr>
          <w:rFonts w:cs="Tahoma"/>
        </w:rPr>
      </w:pPr>
      <w:r w:rsidRPr="002C348C">
        <w:rPr>
          <w:rFonts w:cs="Tahoma"/>
        </w:rPr>
        <w:t>1.2 Formålet med tilsynet</w:t>
      </w:r>
    </w:p>
    <w:p w14:paraId="7982679E" w14:textId="50D88262" w:rsidR="00DE7FED" w:rsidRPr="002C348C" w:rsidRDefault="00DE7FED" w:rsidP="00DE7FED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Tilsynet</w:t>
      </w:r>
      <w:r w:rsidR="00A2480E">
        <w:rPr>
          <w:rFonts w:ascii="Tahoma" w:hAnsi="Tahoma" w:cs="Tahoma"/>
          <w:sz w:val="21"/>
          <w:szCs w:val="21"/>
        </w:rPr>
        <w:t xml:space="preserve"> skal</w:t>
      </w:r>
      <w:r w:rsidRPr="002C348C">
        <w:rPr>
          <w:rFonts w:ascii="Tahoma" w:hAnsi="Tahoma" w:cs="Tahoma"/>
          <w:sz w:val="21"/>
          <w:szCs w:val="21"/>
        </w:rPr>
        <w:t xml:space="preserve"> bidra til økt etterlevelse av </w:t>
      </w:r>
      <w:r w:rsidR="00A2480E">
        <w:rPr>
          <w:rFonts w:ascii="Tahoma" w:hAnsi="Tahoma" w:cs="Tahoma"/>
          <w:sz w:val="21"/>
          <w:szCs w:val="21"/>
        </w:rPr>
        <w:t>integreringsregelverket</w:t>
      </w:r>
      <w:r w:rsidRPr="002C348C">
        <w:rPr>
          <w:rFonts w:ascii="Tahoma" w:hAnsi="Tahoma" w:cs="Tahoma"/>
          <w:sz w:val="21"/>
          <w:szCs w:val="21"/>
        </w:rPr>
        <w:t xml:space="preserve"> og kvaliteten i den kommunale tjenesteproduksjonen. Brudd på integreringsloven kan få </w:t>
      </w:r>
      <w:r w:rsidR="00A2480E">
        <w:rPr>
          <w:rFonts w:ascii="Tahoma" w:hAnsi="Tahoma" w:cs="Tahoma"/>
          <w:sz w:val="21"/>
          <w:szCs w:val="21"/>
        </w:rPr>
        <w:t>negative</w:t>
      </w:r>
      <w:r w:rsidRPr="002C348C">
        <w:rPr>
          <w:rFonts w:ascii="Tahoma" w:hAnsi="Tahoma" w:cs="Tahoma"/>
          <w:sz w:val="21"/>
          <w:szCs w:val="21"/>
        </w:rPr>
        <w:t xml:space="preserve"> konsekvenser for deltakerne og forsinke deres integrering i det norske samfunnet og mulighet til å bli økonomisk selvstendige. Det er dermed viktig at kommunen oppfyller sine lovpålagte plikter. [For nasjonalt initierte tilsyn vil dere finne en beskrivelse av formålet i tilsynsinstruksen.]</w:t>
      </w:r>
    </w:p>
    <w:p w14:paraId="1ACE1E99" w14:textId="77777777" w:rsidR="00DE7FED" w:rsidRPr="002C348C" w:rsidRDefault="00DE7FED" w:rsidP="00DE7FED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70789358" w14:textId="77777777" w:rsidR="00DE7FED" w:rsidRPr="00CE4A37" w:rsidRDefault="00DE7FED" w:rsidP="00DE7FED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>Vi har ikke sett på hvordan dere oppfyller andre krav i regelverket.</w:t>
      </w:r>
      <w:r w:rsidRPr="00CE4A37">
        <w:rPr>
          <w:rFonts w:ascii="Tahoma" w:hAnsi="Tahoma" w:cs="Tahoma"/>
          <w:sz w:val="21"/>
          <w:szCs w:val="21"/>
        </w:rPr>
        <w:cr/>
      </w:r>
    </w:p>
    <w:p w14:paraId="5CB986E9" w14:textId="77777777" w:rsidR="00DE7FED" w:rsidRPr="002C348C" w:rsidRDefault="00DE7FED" w:rsidP="00DE7FED">
      <w:pPr>
        <w:pStyle w:val="Overskrift2"/>
        <w:rPr>
          <w:rFonts w:cs="Tahoma"/>
        </w:rPr>
      </w:pPr>
      <w:r w:rsidRPr="002C348C">
        <w:rPr>
          <w:rFonts w:cs="Tahoma"/>
        </w:rPr>
        <w:t>1.3 Gjennomføring av tilsynet</w:t>
      </w:r>
    </w:p>
    <w:p w14:paraId="547980DE" w14:textId="77777777" w:rsidR="00DE7FED" w:rsidRPr="00CE4A37" w:rsidRDefault="00DE7FED" w:rsidP="00DE7FED">
      <w:pPr>
        <w:spacing w:after="0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>Tilsynet er gjennomført slik:</w:t>
      </w:r>
    </w:p>
    <w:p w14:paraId="5451B7E3" w14:textId="77777777" w:rsidR="00DE7FED" w:rsidRPr="00CE4A37" w:rsidRDefault="00DE7FED" w:rsidP="00DE7FED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>Åpningsbrev fra statsforvalteren til kommunen xx.xx.20xx</w:t>
      </w:r>
    </w:p>
    <w:p w14:paraId="5E08673D" w14:textId="77777777" w:rsidR="00DE7FED" w:rsidRPr="00CE4A37" w:rsidRDefault="00DE7FED" w:rsidP="00DE7FED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>Mottak av dokumentasjon fra kommunen xx.xx.20xx</w:t>
      </w:r>
    </w:p>
    <w:p w14:paraId="036D7EF5" w14:textId="20C58EDA" w:rsidR="00DE7FED" w:rsidRPr="00CE4A37" w:rsidRDefault="00790A63" w:rsidP="00DE7FED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[Møte(r)</w:t>
      </w:r>
      <w:r w:rsidR="00DE7FED" w:rsidRPr="00CE4A37">
        <w:rPr>
          <w:rFonts w:ascii="Tahoma" w:hAnsi="Tahoma" w:cs="Tahoma"/>
          <w:sz w:val="21"/>
          <w:szCs w:val="21"/>
        </w:rPr>
        <w:t xml:space="preserve"> avholdt xx.xx.20xx</w:t>
      </w:r>
      <w:r w:rsidR="000E5C46">
        <w:rPr>
          <w:rFonts w:ascii="Tahoma" w:hAnsi="Tahoma" w:cs="Tahoma"/>
          <w:sz w:val="21"/>
          <w:szCs w:val="21"/>
        </w:rPr>
        <w:t>]</w:t>
      </w:r>
    </w:p>
    <w:p w14:paraId="5AD82FD6" w14:textId="279E9F23" w:rsidR="00DE7FED" w:rsidRPr="00E218FA" w:rsidRDefault="00E218FA" w:rsidP="00E218F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[</w:t>
      </w:r>
      <w:r w:rsidR="00DE7FED" w:rsidRPr="00E218FA">
        <w:rPr>
          <w:rFonts w:ascii="Tahoma" w:hAnsi="Tahoma" w:cs="Tahoma"/>
          <w:sz w:val="21"/>
          <w:szCs w:val="21"/>
        </w:rPr>
        <w:t>Stedlig tilsynsbesøk gjennomført xx.xx.20xx</w:t>
      </w:r>
      <w:r>
        <w:rPr>
          <w:rFonts w:ascii="Tahoma" w:hAnsi="Tahoma" w:cs="Tahoma"/>
          <w:sz w:val="21"/>
          <w:szCs w:val="21"/>
        </w:rPr>
        <w:t>]</w:t>
      </w:r>
    </w:p>
    <w:p w14:paraId="32B01403" w14:textId="77777777" w:rsidR="00DE7FED" w:rsidRPr="00CE4A37" w:rsidRDefault="00DE7FED" w:rsidP="00DE7FED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>Utsending av foreløpig tilsynsrapport xx.xx.20xx</w:t>
      </w:r>
    </w:p>
    <w:p w14:paraId="27FC86D1" w14:textId="77777777" w:rsidR="00DE7FED" w:rsidRPr="00CE4A37" w:rsidRDefault="00DE7FED" w:rsidP="00DE7FED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t>Frist for skriftlig tilbakemelding fra kommunen på foreløpig rapport xx.xx.20xx</w:t>
      </w:r>
    </w:p>
    <w:p w14:paraId="1DCCBD98" w14:textId="013AC413" w:rsidR="00DE7FED" w:rsidRPr="002C348C" w:rsidRDefault="00DE7FED" w:rsidP="00DE7FED">
      <w:pPr>
        <w:pStyle w:val="Overskrift1"/>
        <w:rPr>
          <w:rFonts w:cs="Tahoma"/>
        </w:rPr>
      </w:pPr>
      <w:r w:rsidRPr="002C348C">
        <w:rPr>
          <w:rFonts w:cs="Tahoma"/>
        </w:rPr>
        <w:t xml:space="preserve">2 Kommunens organisering av arbeidet med </w:t>
      </w:r>
      <w:r w:rsidR="00810B7F" w:rsidRPr="002C348C">
        <w:rPr>
          <w:rFonts w:cs="Tahoma"/>
        </w:rPr>
        <w:t>integrerings</w:t>
      </w:r>
      <w:r w:rsidR="00810B7F">
        <w:rPr>
          <w:rFonts w:cs="Tahoma"/>
        </w:rPr>
        <w:t>regelverket</w:t>
      </w:r>
    </w:p>
    <w:p w14:paraId="52923680" w14:textId="77777777" w:rsidR="00DE7FED" w:rsidRPr="002C348C" w:rsidRDefault="00DE7FED" w:rsidP="00DE7FED">
      <w:pPr>
        <w:spacing w:after="0"/>
        <w:rPr>
          <w:rFonts w:ascii="Tahoma" w:hAnsi="Tahoma" w:cs="Tahoma"/>
          <w:sz w:val="20"/>
          <w:szCs w:val="20"/>
        </w:rPr>
      </w:pPr>
    </w:p>
    <w:p w14:paraId="4E41B4E0" w14:textId="7DF38547" w:rsidR="00DE7FED" w:rsidRPr="00CE4A37" w:rsidRDefault="00DE7FED" w:rsidP="00DE7FED">
      <w:pPr>
        <w:spacing w:after="0"/>
        <w:rPr>
          <w:rFonts w:ascii="Tahoma" w:hAnsi="Tahoma" w:cs="Tahoma"/>
          <w:sz w:val="21"/>
          <w:szCs w:val="21"/>
        </w:rPr>
      </w:pPr>
      <w:r w:rsidRPr="00CE4A37">
        <w:rPr>
          <w:rFonts w:ascii="Tahoma" w:hAnsi="Tahoma" w:cs="Tahoma"/>
          <w:sz w:val="21"/>
          <w:szCs w:val="21"/>
        </w:rPr>
        <w:lastRenderedPageBreak/>
        <w:t xml:space="preserve">[Her beskrives kommunens organisering av arbeidet med </w:t>
      </w:r>
      <w:r w:rsidR="00810B7F" w:rsidRPr="00CE4A37">
        <w:rPr>
          <w:rFonts w:ascii="Tahoma" w:hAnsi="Tahoma" w:cs="Tahoma"/>
          <w:sz w:val="21"/>
          <w:szCs w:val="21"/>
        </w:rPr>
        <w:t>integrerings</w:t>
      </w:r>
      <w:r w:rsidR="00810B7F">
        <w:rPr>
          <w:rFonts w:ascii="Tahoma" w:hAnsi="Tahoma" w:cs="Tahoma"/>
          <w:sz w:val="21"/>
          <w:szCs w:val="21"/>
        </w:rPr>
        <w:t>regelverket</w:t>
      </w:r>
      <w:r w:rsidRPr="00CE4A37">
        <w:rPr>
          <w:rFonts w:ascii="Tahoma" w:hAnsi="Tahoma" w:cs="Tahoma"/>
          <w:sz w:val="21"/>
          <w:szCs w:val="21"/>
        </w:rPr>
        <w:t>, herunder ansvarsfordeling, informasjonsflyt og rapportering til kommuneledelsen.]</w:t>
      </w:r>
    </w:p>
    <w:p w14:paraId="49C4D030" w14:textId="77777777" w:rsidR="00DE7FED" w:rsidRPr="002C348C" w:rsidRDefault="00DE7FED" w:rsidP="00DE7FED">
      <w:pPr>
        <w:pStyle w:val="Overskrift1"/>
        <w:rPr>
          <w:rFonts w:cs="Tahoma"/>
        </w:rPr>
      </w:pPr>
      <w:r w:rsidRPr="002C348C">
        <w:rPr>
          <w:rFonts w:cs="Tahoma"/>
        </w:rPr>
        <w:t>3 [Tema for tilsynet]</w:t>
      </w:r>
    </w:p>
    <w:p w14:paraId="1E73A0F9" w14:textId="77777777" w:rsidR="00DE7FED" w:rsidRPr="002C348C" w:rsidRDefault="00DE7FED" w:rsidP="00DE7FED">
      <w:pPr>
        <w:spacing w:after="0"/>
        <w:rPr>
          <w:rFonts w:ascii="Tahoma" w:hAnsi="Tahoma" w:cs="Tahoma"/>
          <w:sz w:val="21"/>
          <w:szCs w:val="21"/>
        </w:rPr>
      </w:pPr>
    </w:p>
    <w:p w14:paraId="54F33AA3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[Hvis tilsynet består av flere temaer, skal hvert tema være et eget kapittel.] </w:t>
      </w:r>
    </w:p>
    <w:p w14:paraId="121D5250" w14:textId="77777777" w:rsidR="00DE7FED" w:rsidRPr="002C348C" w:rsidRDefault="00DE7FED" w:rsidP="00DE7FED">
      <w:pPr>
        <w:pStyle w:val="Overskrift2"/>
        <w:rPr>
          <w:rFonts w:cs="Tahoma"/>
        </w:rPr>
      </w:pPr>
      <w:r w:rsidRPr="002C348C">
        <w:rPr>
          <w:rFonts w:cs="Tahoma"/>
        </w:rPr>
        <w:t>3. 1 Rettslige krav</w:t>
      </w:r>
    </w:p>
    <w:p w14:paraId="09EB8B67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[Fyll inn en kort beskrivelse av temaet. For nasjonalt initierte tilsyn vil dere finne de rettslige kravene i tilsynsinstruksen.]</w:t>
      </w:r>
    </w:p>
    <w:p w14:paraId="2C4F94B5" w14:textId="77777777" w:rsidR="00DE7FED" w:rsidRPr="002C348C" w:rsidRDefault="00DE7FED" w:rsidP="00DE7FED">
      <w:pPr>
        <w:pStyle w:val="Overskrift2"/>
        <w:rPr>
          <w:rFonts w:cs="Tahoma"/>
        </w:rPr>
      </w:pPr>
      <w:r w:rsidRPr="002C348C">
        <w:rPr>
          <w:rFonts w:cs="Tahoma"/>
        </w:rPr>
        <w:t>3.2 Våre observasjoner, vurderinger og konklusjoner</w:t>
      </w:r>
    </w:p>
    <w:p w14:paraId="0408B6A1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[Beskriv observasjoner, vurderinger og konklusjoner. Dere velger selv om dere vil dele observasjoner og vurderinger/konklusjoner i to underkapittel. Bruk mellomoverskrifter som tydeligvis viser hva den aktuelle teksten omhandler.]</w:t>
      </w:r>
    </w:p>
    <w:p w14:paraId="5D52EDEB" w14:textId="77777777" w:rsidR="00DE7FED" w:rsidRPr="002C348C" w:rsidRDefault="00DE7FED" w:rsidP="00DE7FED">
      <w:pPr>
        <w:pStyle w:val="Overskrift1"/>
        <w:rPr>
          <w:rFonts w:cs="Tahoma"/>
        </w:rPr>
      </w:pPr>
      <w:r w:rsidRPr="002C348C">
        <w:rPr>
          <w:rFonts w:cs="Tahoma"/>
        </w:rPr>
        <w:t>4 Varsel om pålegg om retting</w:t>
      </w:r>
    </w:p>
    <w:p w14:paraId="517E2963" w14:textId="77777777" w:rsidR="00DE7FED" w:rsidRPr="002C348C" w:rsidRDefault="00DE7FED" w:rsidP="00DE7FED">
      <w:pPr>
        <w:spacing w:after="0"/>
        <w:rPr>
          <w:rFonts w:ascii="Tahoma" w:hAnsi="Tahoma" w:cs="Tahoma"/>
          <w:sz w:val="21"/>
          <w:szCs w:val="21"/>
        </w:rPr>
      </w:pPr>
    </w:p>
    <w:p w14:paraId="70068CB6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Vi har funnet at dere ikke overholder regelverket på alle områder som vi har undersøkt i tilsynet. Kommunen er ansvarlig for at tilbudet etter integreringsloven kapittel 3 til 6 er i samsvar med regelverket. Vi varsler at vi vil fatte et vedtak hvor vi pålegger dere å rette opp følgende forhold, jf. integreringsloven § 48, jf. kommuneloven § 30-4</w:t>
      </w:r>
    </w:p>
    <w:p w14:paraId="4651027A" w14:textId="77777777" w:rsidR="00DE7FED" w:rsidRPr="002C348C" w:rsidRDefault="00DE7FED" w:rsidP="00DE7FED">
      <w:pPr>
        <w:rPr>
          <w:rFonts w:ascii="Tahoma" w:hAnsi="Tahoma" w:cs="Tahoma"/>
          <w:b/>
          <w:bCs/>
          <w:sz w:val="21"/>
          <w:szCs w:val="21"/>
        </w:rPr>
      </w:pPr>
      <w:r w:rsidRPr="002C348C">
        <w:rPr>
          <w:rFonts w:ascii="Tahoma" w:hAnsi="Tahoma" w:cs="Tahoma"/>
          <w:b/>
          <w:bCs/>
          <w:sz w:val="21"/>
          <w:szCs w:val="21"/>
        </w:rPr>
        <w:t>[Eventuelt tema, hvis tilsynet består av flere temaer.]</w:t>
      </w:r>
    </w:p>
    <w:p w14:paraId="2CD8CC93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[Pålegg og korreksjonspunkt. For nasjonalt initierte tilsyn finner dere påleggstekst i tilsynsinstruksen.]        </w:t>
      </w:r>
    </w:p>
    <w:p w14:paraId="142CFD78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AA9AD03">
        <w:rPr>
          <w:rFonts w:ascii="Tahoma" w:hAnsi="Tahoma" w:cs="Tahoma"/>
          <w:sz w:val="21"/>
          <w:szCs w:val="21"/>
        </w:rPr>
        <w:t>[</w:t>
      </w:r>
      <w:bookmarkStart w:id="0" w:name="_Int_q8y59VnD"/>
      <w:proofErr w:type="spellStart"/>
      <w:r w:rsidRPr="0AA9AD03">
        <w:rPr>
          <w:rFonts w:ascii="Tahoma" w:hAnsi="Tahoma" w:cs="Tahoma"/>
          <w:sz w:val="21"/>
          <w:szCs w:val="21"/>
        </w:rPr>
        <w:t>Gjenta</w:t>
      </w:r>
      <w:bookmarkEnd w:id="0"/>
      <w:proofErr w:type="spellEnd"/>
      <w:r w:rsidRPr="0AA9AD03">
        <w:rPr>
          <w:rFonts w:ascii="Tahoma" w:hAnsi="Tahoma" w:cs="Tahoma"/>
          <w:sz w:val="21"/>
          <w:szCs w:val="21"/>
        </w:rPr>
        <w:t xml:space="preserve"> overskrift, pålegg og korreksjonspunkt for hvert tema, hvis tilsynet består av flere temaer.]</w:t>
      </w:r>
    </w:p>
    <w:p w14:paraId="1D04A4CF" w14:textId="77777777" w:rsidR="00DE7FED" w:rsidRPr="002C348C" w:rsidRDefault="00DE7FED" w:rsidP="00DE7FED">
      <w:pPr>
        <w:pStyle w:val="Overskrift1"/>
        <w:rPr>
          <w:rFonts w:cs="Tahoma"/>
        </w:rPr>
      </w:pPr>
      <w:r w:rsidRPr="002C348C">
        <w:rPr>
          <w:rFonts w:cs="Tahoma"/>
        </w:rPr>
        <w:t>5 Dere kan gi tilbakemelding på rapporten</w:t>
      </w:r>
    </w:p>
    <w:p w14:paraId="56336639" w14:textId="77777777" w:rsidR="00DE7FED" w:rsidRPr="002C348C" w:rsidRDefault="00DE7FED" w:rsidP="00DE7FED">
      <w:pPr>
        <w:spacing w:after="0"/>
        <w:rPr>
          <w:rFonts w:ascii="Tahoma" w:hAnsi="Tahoma" w:cs="Tahoma"/>
          <w:sz w:val="21"/>
          <w:szCs w:val="21"/>
        </w:rPr>
      </w:pPr>
    </w:p>
    <w:p w14:paraId="0CE58E6C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Dere har rett til å uttale dere før vi fatter vedtak, jf. forvaltningsloven § 16. Dere kan uttale dere om alt i rapporten, både vår beskrivelse av fakta, vår forståelse av loven, våre vurderinger og våre reaksjoner. Dersom dere mener rapporten inneholder feil, bør dere begrunne hvorfor.</w:t>
      </w:r>
    </w:p>
    <w:p w14:paraId="5D95866C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På bakgrunn av uttalelsen fra dere, vil vi vurdere om det er grunnlag for å endre innholdet i rapporten. Dersom vi opprettholder vår konklusjon om at tilsynet har avdekket brudd på regelverket, vil vi fatte vedtak hvor vi pålegger dere å rette forholdene som er i strid med regelverket.</w:t>
      </w:r>
    </w:p>
    <w:p w14:paraId="4C52B81F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Frist for tilbakemelding er [dato].</w:t>
      </w:r>
    </w:p>
    <w:p w14:paraId="1C6E63C4" w14:textId="77777777" w:rsidR="00DE7FED" w:rsidRPr="002C348C" w:rsidRDefault="00DE7FED" w:rsidP="00DE7FED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Dere har rett til innsyn i sakens dokumenter, jf. forvaltningsloven § 18.</w:t>
      </w:r>
    </w:p>
    <w:p w14:paraId="51F61C43" w14:textId="77777777" w:rsidR="00DE7FED" w:rsidRPr="002C348C" w:rsidRDefault="00DE7FED" w:rsidP="00DE7FED">
      <w:pPr>
        <w:pStyle w:val="Overskrift1"/>
        <w:rPr>
          <w:rFonts w:cs="Tahoma"/>
        </w:rPr>
      </w:pPr>
      <w:r w:rsidRPr="002C348C">
        <w:rPr>
          <w:rFonts w:cs="Tahoma"/>
        </w:rPr>
        <w:t>6 Vedlegg</w:t>
      </w:r>
    </w:p>
    <w:p w14:paraId="69A709CF" w14:textId="77777777" w:rsidR="00DE7FED" w:rsidRPr="002C348C" w:rsidRDefault="00DE7FED" w:rsidP="00DE7FED">
      <w:pPr>
        <w:spacing w:after="0"/>
        <w:rPr>
          <w:rFonts w:ascii="Tahoma" w:hAnsi="Tahoma" w:cs="Tahoma"/>
          <w:sz w:val="21"/>
          <w:szCs w:val="21"/>
        </w:rPr>
      </w:pPr>
    </w:p>
    <w:p w14:paraId="02F26C73" w14:textId="48303160" w:rsidR="00EF0363" w:rsidRDefault="00DE7FED" w:rsidP="00DE7FED">
      <w:r w:rsidRPr="002C348C">
        <w:rPr>
          <w:rFonts w:ascii="Tahoma" w:hAnsi="Tahoma" w:cs="Tahoma"/>
          <w:sz w:val="21"/>
          <w:szCs w:val="21"/>
        </w:rPr>
        <w:t>[Oversikt over innsendt dokumentasjon.]</w:t>
      </w:r>
      <w:r w:rsidRPr="002C348C">
        <w:rPr>
          <w:rFonts w:ascii="Tahoma" w:hAnsi="Tahoma" w:cs="Tahoma"/>
          <w:sz w:val="21"/>
          <w:szCs w:val="21"/>
        </w:rPr>
        <w:br w:type="page"/>
      </w:r>
    </w:p>
    <w:sectPr w:rsidR="00EF0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41DC" w14:textId="77777777" w:rsidR="00A1461B" w:rsidRDefault="00A1461B" w:rsidP="00DE7FED">
      <w:pPr>
        <w:spacing w:after="0" w:line="240" w:lineRule="auto"/>
      </w:pPr>
      <w:r>
        <w:separator/>
      </w:r>
    </w:p>
  </w:endnote>
  <w:endnote w:type="continuationSeparator" w:id="0">
    <w:p w14:paraId="4E747487" w14:textId="77777777" w:rsidR="00A1461B" w:rsidRDefault="00A1461B" w:rsidP="00DE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6A2E" w14:textId="77777777" w:rsidR="00A1461B" w:rsidRDefault="00A1461B" w:rsidP="00DE7FED">
      <w:pPr>
        <w:spacing w:after="0" w:line="240" w:lineRule="auto"/>
      </w:pPr>
      <w:r>
        <w:separator/>
      </w:r>
    </w:p>
  </w:footnote>
  <w:footnote w:type="continuationSeparator" w:id="0">
    <w:p w14:paraId="00F0CA2D" w14:textId="77777777" w:rsidR="00A1461B" w:rsidRDefault="00A1461B" w:rsidP="00DE7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5C66"/>
    <w:multiLevelType w:val="hybridMultilevel"/>
    <w:tmpl w:val="132E45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91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D"/>
    <w:rsid w:val="000E5C46"/>
    <w:rsid w:val="00256626"/>
    <w:rsid w:val="007662B3"/>
    <w:rsid w:val="00787381"/>
    <w:rsid w:val="00790A63"/>
    <w:rsid w:val="007C3D11"/>
    <w:rsid w:val="007D707A"/>
    <w:rsid w:val="00810B7F"/>
    <w:rsid w:val="008E677A"/>
    <w:rsid w:val="00A1461B"/>
    <w:rsid w:val="00A2480E"/>
    <w:rsid w:val="00A252D3"/>
    <w:rsid w:val="00AF3533"/>
    <w:rsid w:val="00C27C5F"/>
    <w:rsid w:val="00DE7FED"/>
    <w:rsid w:val="00E218FA"/>
    <w:rsid w:val="00E7655F"/>
    <w:rsid w:val="00E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B6213"/>
  <w15:chartTrackingRefBased/>
  <w15:docId w15:val="{E3E19FE9-E927-44B5-A6CE-6378A586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FED"/>
  </w:style>
  <w:style w:type="paragraph" w:styleId="Overskrift1">
    <w:name w:val="heading 1"/>
    <w:basedOn w:val="Normal"/>
    <w:next w:val="Normal"/>
    <w:link w:val="Overskrift1Tegn"/>
    <w:uiPriority w:val="9"/>
    <w:qFormat/>
    <w:rsid w:val="00DE7FED"/>
    <w:pPr>
      <w:keepNext/>
      <w:keepLines/>
      <w:spacing w:before="240" w:after="0"/>
      <w:outlineLvl w:val="0"/>
    </w:pPr>
    <w:rPr>
      <w:rFonts w:ascii="Tahoma" w:eastAsiaTheme="majorEastAsia" w:hAnsi="Tahom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7FED"/>
    <w:pPr>
      <w:keepNext/>
      <w:keepLines/>
      <w:spacing w:before="40" w:after="0"/>
      <w:outlineLvl w:val="1"/>
    </w:pPr>
    <w:rPr>
      <w:rFonts w:ascii="Tahoma" w:eastAsiaTheme="majorEastAsia" w:hAnsi="Tahom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E7FED"/>
    <w:rPr>
      <w:rFonts w:ascii="Tahoma" w:eastAsiaTheme="majorEastAsia" w:hAnsi="Tahoma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E7FED"/>
    <w:rPr>
      <w:rFonts w:ascii="Tahoma" w:eastAsiaTheme="majorEastAsia" w:hAnsi="Tahoma" w:cstheme="majorBidi"/>
      <w:sz w:val="26"/>
      <w:szCs w:val="26"/>
    </w:rPr>
  </w:style>
  <w:style w:type="paragraph" w:styleId="Listeavsnitt">
    <w:name w:val="List Paragraph"/>
    <w:basedOn w:val="Normal"/>
    <w:uiPriority w:val="34"/>
    <w:qFormat/>
    <w:rsid w:val="00DE7FED"/>
    <w:pPr>
      <w:ind w:left="720"/>
      <w:contextualSpacing/>
    </w:pPr>
  </w:style>
  <w:style w:type="paragraph" w:styleId="Revisjon">
    <w:name w:val="Revision"/>
    <w:hidden/>
    <w:uiPriority w:val="99"/>
    <w:semiHidden/>
    <w:rsid w:val="008E67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Props1.xml><?xml version="1.0" encoding="utf-8"?>
<ds:datastoreItem xmlns:ds="http://schemas.openxmlformats.org/officeDocument/2006/customXml" ds:itemID="{4CF1428B-8F93-4EAA-BBC2-5BD6E1CDE3B6}"/>
</file>

<file path=customXml/itemProps2.xml><?xml version="1.0" encoding="utf-8"?>
<ds:datastoreItem xmlns:ds="http://schemas.openxmlformats.org/officeDocument/2006/customXml" ds:itemID="{1B0C1BB3-18D1-4654-8B83-BF0789E3E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0B8AC-9146-4266-8469-1F53E04A2D94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824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Li</dc:creator>
  <cp:keywords/>
  <dc:description/>
  <cp:lastModifiedBy>Ingeborg Skov Høye</cp:lastModifiedBy>
  <cp:revision>11</cp:revision>
  <dcterms:created xsi:type="dcterms:W3CDTF">2021-12-22T10:45:00Z</dcterms:created>
  <dcterms:modified xsi:type="dcterms:W3CDTF">2025-11-20T09:33:00Z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