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E35F6" w14:textId="5D1D8FA9" w:rsidR="00322218" w:rsidRPr="00656B05" w:rsidRDefault="00322218" w:rsidP="00322218">
      <w:pPr>
        <w:spacing w:after="0"/>
        <w:rPr>
          <w:rFonts w:ascii="Tahoma" w:hAnsi="Tahoma" w:cs="Tahoma"/>
          <w:sz w:val="2"/>
          <w:szCs w:val="2"/>
          <w:lang w:val="nn-NO"/>
        </w:rPr>
      </w:pPr>
      <w:r w:rsidRPr="00656B05">
        <w:rPr>
          <w:rFonts w:ascii="Tahoma" w:eastAsiaTheme="majorEastAsia" w:hAnsi="Tahoma" w:cs="Tahoma"/>
          <w:b/>
          <w:color w:val="418541"/>
          <w:sz w:val="24"/>
          <w:szCs w:val="24"/>
          <w:lang w:val="nn-NO"/>
        </w:rPr>
        <w:t xml:space="preserve">VEDLEGG 1: Mal for </w:t>
      </w:r>
      <w:r w:rsidR="00B0741F" w:rsidRPr="00656B05">
        <w:rPr>
          <w:rFonts w:ascii="Tahoma" w:eastAsiaTheme="majorEastAsia" w:hAnsi="Tahoma" w:cs="Tahoma"/>
          <w:b/>
          <w:color w:val="418541"/>
          <w:sz w:val="24"/>
          <w:szCs w:val="24"/>
          <w:lang w:val="nn-NO"/>
        </w:rPr>
        <w:t>o</w:t>
      </w:r>
      <w:r w:rsidRPr="00656B05">
        <w:rPr>
          <w:rFonts w:ascii="Tahoma" w:eastAsiaTheme="majorEastAsia" w:hAnsi="Tahoma" w:cs="Tahoma"/>
          <w:b/>
          <w:color w:val="418541"/>
          <w:sz w:val="24"/>
          <w:szCs w:val="24"/>
          <w:lang w:val="nn-NO"/>
        </w:rPr>
        <w:t>pningsbrev</w:t>
      </w:r>
    </w:p>
    <w:p w14:paraId="54F921B7" w14:textId="77777777" w:rsidR="00322218" w:rsidRPr="00656B05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</w:p>
    <w:p w14:paraId="1FF2A799" w14:textId="77777777" w:rsidR="00322218" w:rsidRPr="00656B05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</w:p>
    <w:p w14:paraId="3B144B9C" w14:textId="7DEF222E" w:rsidR="00322218" w:rsidRPr="00656B05" w:rsidRDefault="00971097" w:rsidP="00322218">
      <w:pPr>
        <w:tabs>
          <w:tab w:val="left" w:pos="3782"/>
        </w:tabs>
        <w:spacing w:after="0" w:line="240" w:lineRule="auto"/>
        <w:rPr>
          <w:rFonts w:ascii="Tahoma" w:hAnsi="Tahoma" w:cs="Tahoma"/>
          <w:b/>
          <w:bCs/>
          <w:sz w:val="24"/>
          <w:szCs w:val="24"/>
          <w:lang w:val="nn-NO"/>
        </w:rPr>
      </w:pPr>
      <w:r w:rsidRPr="00656B05">
        <w:rPr>
          <w:rFonts w:ascii="Tahoma" w:hAnsi="Tahoma" w:cs="Tahoma"/>
          <w:b/>
          <w:bCs/>
          <w:sz w:val="24"/>
          <w:szCs w:val="24"/>
          <w:lang w:val="nn-NO"/>
        </w:rPr>
        <w:t>O</w:t>
      </w:r>
      <w:r w:rsidR="00B0741F" w:rsidRPr="00656B05">
        <w:rPr>
          <w:rFonts w:ascii="Tahoma" w:hAnsi="Tahoma" w:cs="Tahoma"/>
          <w:b/>
          <w:bCs/>
          <w:sz w:val="24"/>
          <w:szCs w:val="24"/>
          <w:lang w:val="nn-NO"/>
        </w:rPr>
        <w:t>p</w:t>
      </w:r>
      <w:r w:rsidR="00322218" w:rsidRPr="00656B05">
        <w:rPr>
          <w:rFonts w:ascii="Tahoma" w:hAnsi="Tahoma" w:cs="Tahoma"/>
          <w:b/>
          <w:bCs/>
          <w:sz w:val="24"/>
          <w:szCs w:val="24"/>
          <w:lang w:val="nn-NO"/>
        </w:rPr>
        <w:t>ning av tilsyn – ko</w:t>
      </w:r>
      <w:r w:rsidRPr="00656B05">
        <w:rPr>
          <w:rFonts w:ascii="Tahoma" w:hAnsi="Tahoma" w:cs="Tahoma"/>
          <w:b/>
          <w:bCs/>
          <w:sz w:val="24"/>
          <w:szCs w:val="24"/>
          <w:lang w:val="nn-NO"/>
        </w:rPr>
        <w:t xml:space="preserve">rleis </w:t>
      </w:r>
      <w:r w:rsidR="00322218" w:rsidRPr="00656B05">
        <w:rPr>
          <w:rFonts w:ascii="Tahoma" w:hAnsi="Tahoma" w:cs="Tahoma"/>
          <w:b/>
          <w:bCs/>
          <w:sz w:val="24"/>
          <w:szCs w:val="24"/>
          <w:lang w:val="nn-NO"/>
        </w:rPr>
        <w:t>forvalt</w:t>
      </w:r>
      <w:r w:rsidRPr="00656B05">
        <w:rPr>
          <w:rFonts w:ascii="Tahoma" w:hAnsi="Tahoma" w:cs="Tahoma"/>
          <w:b/>
          <w:bCs/>
          <w:sz w:val="24"/>
          <w:szCs w:val="24"/>
          <w:lang w:val="nn-NO"/>
        </w:rPr>
        <w:t>ar kommunen</w:t>
      </w:r>
      <w:r w:rsidR="00322218" w:rsidRPr="00656B05">
        <w:rPr>
          <w:rFonts w:ascii="Tahoma" w:hAnsi="Tahoma" w:cs="Tahoma"/>
          <w:b/>
          <w:bCs/>
          <w:sz w:val="24"/>
          <w:szCs w:val="24"/>
          <w:lang w:val="nn-NO"/>
        </w:rPr>
        <w:t xml:space="preserve"> integreringslov</w:t>
      </w:r>
      <w:r w:rsidR="00B0741F" w:rsidRPr="00656B05">
        <w:rPr>
          <w:rFonts w:ascii="Tahoma" w:hAnsi="Tahoma" w:cs="Tahoma"/>
          <w:b/>
          <w:bCs/>
          <w:sz w:val="24"/>
          <w:szCs w:val="24"/>
          <w:lang w:val="nn-NO"/>
        </w:rPr>
        <w:t>a</w:t>
      </w:r>
    </w:p>
    <w:p w14:paraId="14A56DE6" w14:textId="77777777" w:rsidR="00322218" w:rsidRPr="00656B05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</w:p>
    <w:p w14:paraId="2975DC4F" w14:textId="7DE8F4D4" w:rsidR="00322218" w:rsidRPr="00656B05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  <w:r w:rsidRPr="00656B05">
        <w:rPr>
          <w:rFonts w:ascii="Tahoma" w:hAnsi="Tahoma" w:cs="Tahoma"/>
          <w:sz w:val="21"/>
          <w:szCs w:val="21"/>
          <w:lang w:val="nn-NO"/>
        </w:rPr>
        <w:t>Statsforvalt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a</w:t>
      </w:r>
      <w:r w:rsidRPr="00656B05">
        <w:rPr>
          <w:rFonts w:ascii="Tahoma" w:hAnsi="Tahoma" w:cs="Tahoma"/>
          <w:sz w:val="21"/>
          <w:szCs w:val="21"/>
          <w:lang w:val="nn-NO"/>
        </w:rPr>
        <w:t>ren har som oppg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å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ve å føre tilsyn med </w:t>
      </w:r>
      <w:r w:rsidR="00971097" w:rsidRPr="00656B05">
        <w:rPr>
          <w:rFonts w:ascii="Tahoma" w:hAnsi="Tahoma" w:cs="Tahoma"/>
          <w:sz w:val="21"/>
          <w:szCs w:val="21"/>
          <w:lang w:val="nn-NO"/>
        </w:rPr>
        <w:t xml:space="preserve">om </w:t>
      </w:r>
      <w:r w:rsidRPr="00656B05">
        <w:rPr>
          <w:rFonts w:ascii="Tahoma" w:hAnsi="Tahoma" w:cs="Tahoma"/>
          <w:sz w:val="21"/>
          <w:szCs w:val="21"/>
          <w:lang w:val="nn-NO"/>
        </w:rPr>
        <w:t>kommunen oppfyll</w:t>
      </w:r>
      <w:r w:rsidR="00971097" w:rsidRPr="00656B05">
        <w:rPr>
          <w:rFonts w:ascii="Tahoma" w:hAnsi="Tahoma" w:cs="Tahoma"/>
          <w:sz w:val="21"/>
          <w:szCs w:val="21"/>
          <w:lang w:val="nn-NO"/>
        </w:rPr>
        <w:t>er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pliktene </w:t>
      </w:r>
      <w:r w:rsidR="00971097" w:rsidRPr="00656B05">
        <w:rPr>
          <w:rFonts w:ascii="Tahoma" w:hAnsi="Tahoma" w:cs="Tahoma"/>
          <w:sz w:val="21"/>
          <w:szCs w:val="21"/>
          <w:lang w:val="nn-NO"/>
        </w:rPr>
        <w:t xml:space="preserve">sine </w:t>
      </w:r>
      <w:r w:rsidRPr="00656B05">
        <w:rPr>
          <w:rFonts w:ascii="Tahoma" w:hAnsi="Tahoma" w:cs="Tahoma"/>
          <w:sz w:val="21"/>
          <w:szCs w:val="21"/>
          <w:lang w:val="nn-NO"/>
        </w:rPr>
        <w:t>etter integreringslov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a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kapittel 3 til 6 og §§ 39, 40</w:t>
      </w:r>
      <w:r w:rsidR="00DF0CF2" w:rsidRPr="00656B05">
        <w:rPr>
          <w:rFonts w:ascii="Tahoma" w:hAnsi="Tahoma" w:cs="Tahoma"/>
          <w:sz w:val="21"/>
          <w:szCs w:val="21"/>
          <w:lang w:val="nn-NO"/>
        </w:rPr>
        <w:t>, 43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og </w:t>
      </w:r>
      <w:r w:rsidR="00DF0CF2" w:rsidRPr="00656B05">
        <w:rPr>
          <w:rFonts w:ascii="Tahoma" w:hAnsi="Tahoma" w:cs="Tahoma"/>
          <w:sz w:val="21"/>
          <w:szCs w:val="21"/>
          <w:lang w:val="nn-NO"/>
        </w:rPr>
        <w:t>50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med forskrifter, jf. integreringslov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a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§ 48, jf. kommunelov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a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kapittel 30.</w:t>
      </w:r>
    </w:p>
    <w:p w14:paraId="29918EAE" w14:textId="77777777" w:rsidR="00322218" w:rsidRPr="00656B05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</w:p>
    <w:p w14:paraId="501B63BB" w14:textId="77777777" w:rsidR="00322218" w:rsidRPr="00656B05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b/>
          <w:bCs/>
          <w:sz w:val="21"/>
          <w:szCs w:val="21"/>
          <w:lang w:val="nn-NO"/>
        </w:rPr>
      </w:pPr>
      <w:r w:rsidRPr="00656B05">
        <w:rPr>
          <w:rFonts w:ascii="Tahoma" w:hAnsi="Tahoma" w:cs="Tahoma"/>
          <w:b/>
          <w:bCs/>
          <w:sz w:val="21"/>
          <w:szCs w:val="21"/>
          <w:lang w:val="nn-NO"/>
        </w:rPr>
        <w:t>Formålet med tilsynet</w:t>
      </w:r>
    </w:p>
    <w:p w14:paraId="45CDD174" w14:textId="61776991" w:rsidR="00322218" w:rsidRPr="00656B05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  <w:r w:rsidRPr="00656B05">
        <w:rPr>
          <w:rFonts w:ascii="Tahoma" w:hAnsi="Tahoma" w:cs="Tahoma"/>
          <w:sz w:val="21"/>
          <w:szCs w:val="21"/>
          <w:lang w:val="nn-NO"/>
        </w:rPr>
        <w:t>Tilsynet</w:t>
      </w:r>
      <w:r w:rsidR="00DF0CF2" w:rsidRPr="00656B05">
        <w:rPr>
          <w:rFonts w:ascii="Tahoma" w:hAnsi="Tahoma" w:cs="Tahoma"/>
          <w:sz w:val="21"/>
          <w:szCs w:val="21"/>
          <w:lang w:val="nn-NO"/>
        </w:rPr>
        <w:t xml:space="preserve"> skal 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bidra til 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auka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etterlev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ing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av </w:t>
      </w:r>
      <w:r w:rsidR="00372C40" w:rsidRPr="00656B05">
        <w:rPr>
          <w:rFonts w:ascii="Tahoma" w:hAnsi="Tahoma" w:cs="Tahoma"/>
          <w:sz w:val="21"/>
          <w:szCs w:val="21"/>
          <w:lang w:val="nn-NO"/>
        </w:rPr>
        <w:t>integrerings</w:t>
      </w:r>
      <w:r w:rsidR="0015371F" w:rsidRPr="00656B05">
        <w:rPr>
          <w:rFonts w:ascii="Tahoma" w:hAnsi="Tahoma" w:cs="Tahoma"/>
          <w:sz w:val="21"/>
          <w:szCs w:val="21"/>
          <w:lang w:val="nn-NO"/>
        </w:rPr>
        <w:t>regelverket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og </w:t>
      </w:r>
      <w:r w:rsidR="008A633F" w:rsidRPr="00656B05">
        <w:rPr>
          <w:rFonts w:ascii="Tahoma" w:hAnsi="Tahoma" w:cs="Tahoma"/>
          <w:sz w:val="21"/>
          <w:szCs w:val="21"/>
          <w:lang w:val="nn-NO"/>
        </w:rPr>
        <w:t xml:space="preserve">til </w:t>
      </w:r>
      <w:r w:rsidRPr="00656B05">
        <w:rPr>
          <w:rFonts w:ascii="Tahoma" w:hAnsi="Tahoma" w:cs="Tahoma"/>
          <w:sz w:val="21"/>
          <w:szCs w:val="21"/>
          <w:lang w:val="nn-NO"/>
        </w:rPr>
        <w:t>kvaliteten i den kommunale tenesteproduksjonen. Br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ot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på integreringslov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a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kan få </w:t>
      </w:r>
      <w:r w:rsidR="00372C40" w:rsidRPr="00656B05">
        <w:rPr>
          <w:rFonts w:ascii="Tahoma" w:hAnsi="Tahoma" w:cs="Tahoma"/>
          <w:sz w:val="21"/>
          <w:szCs w:val="21"/>
          <w:lang w:val="nn-NO"/>
        </w:rPr>
        <w:t>negative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konsekvens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a</w:t>
      </w:r>
      <w:r w:rsidRPr="00656B05">
        <w:rPr>
          <w:rFonts w:ascii="Tahoma" w:hAnsi="Tahoma" w:cs="Tahoma"/>
          <w:sz w:val="21"/>
          <w:szCs w:val="21"/>
          <w:lang w:val="nn-NO"/>
        </w:rPr>
        <w:t>r for deltak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arane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og fors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e</w:t>
      </w:r>
      <w:r w:rsidRPr="00656B05">
        <w:rPr>
          <w:rFonts w:ascii="Tahoma" w:hAnsi="Tahoma" w:cs="Tahoma"/>
          <w:sz w:val="21"/>
          <w:szCs w:val="21"/>
          <w:lang w:val="nn-NO"/>
        </w:rPr>
        <w:t>inke integrering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a deira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i det norske samfunnet og 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moglegheita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</w:t>
      </w:r>
      <w:r w:rsidR="00971097" w:rsidRPr="00656B05">
        <w:rPr>
          <w:rFonts w:ascii="Tahoma" w:hAnsi="Tahoma" w:cs="Tahoma"/>
          <w:sz w:val="21"/>
          <w:szCs w:val="21"/>
          <w:lang w:val="nn-NO"/>
        </w:rPr>
        <w:t xml:space="preserve">dei har 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til å </w:t>
      </w:r>
      <w:r w:rsidR="00971097" w:rsidRPr="00656B05">
        <w:rPr>
          <w:rFonts w:ascii="Tahoma" w:hAnsi="Tahoma" w:cs="Tahoma"/>
          <w:sz w:val="21"/>
          <w:szCs w:val="21"/>
          <w:lang w:val="nn-NO"/>
        </w:rPr>
        <w:t xml:space="preserve">greie seg sjølv 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økonomisk. Det er dermed viktig at kommunen oppfyller 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dei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lovpålag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d</w:t>
      </w:r>
      <w:r w:rsidRPr="00656B05">
        <w:rPr>
          <w:rFonts w:ascii="Tahoma" w:hAnsi="Tahoma" w:cs="Tahoma"/>
          <w:sz w:val="21"/>
          <w:szCs w:val="21"/>
          <w:lang w:val="nn-NO"/>
        </w:rPr>
        <w:t>e plikte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ne sine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. [For nasjonalt initierte tilsyn </w:t>
      </w:r>
      <w:r w:rsidR="00971097" w:rsidRPr="00656B05">
        <w:rPr>
          <w:rFonts w:ascii="Tahoma" w:hAnsi="Tahoma" w:cs="Tahoma"/>
          <w:sz w:val="21"/>
          <w:szCs w:val="21"/>
          <w:lang w:val="nn-NO"/>
        </w:rPr>
        <w:t xml:space="preserve">finn </w:t>
      </w:r>
      <w:r w:rsidRPr="00656B05">
        <w:rPr>
          <w:rFonts w:ascii="Tahoma" w:hAnsi="Tahoma" w:cs="Tahoma"/>
          <w:sz w:val="21"/>
          <w:szCs w:val="21"/>
          <w:lang w:val="nn-NO"/>
        </w:rPr>
        <w:t>de e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i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beskriv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ing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av formålet i tilsynsinstruksen.]</w:t>
      </w:r>
    </w:p>
    <w:p w14:paraId="03E924CA" w14:textId="77777777" w:rsidR="00322218" w:rsidRPr="00656B05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</w:p>
    <w:p w14:paraId="2234FE1A" w14:textId="77777777" w:rsidR="00322218" w:rsidRPr="00656B05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b/>
          <w:bCs/>
          <w:sz w:val="21"/>
          <w:szCs w:val="21"/>
          <w:lang w:val="nn-NO"/>
        </w:rPr>
      </w:pPr>
      <w:r w:rsidRPr="00656B05">
        <w:rPr>
          <w:rFonts w:ascii="Tahoma" w:hAnsi="Tahoma" w:cs="Tahoma"/>
          <w:b/>
          <w:bCs/>
          <w:sz w:val="21"/>
          <w:szCs w:val="21"/>
          <w:lang w:val="nn-NO"/>
        </w:rPr>
        <w:t>Temaet for tilsynet</w:t>
      </w:r>
    </w:p>
    <w:p w14:paraId="6604DF12" w14:textId="3A420E95" w:rsidR="00322218" w:rsidRPr="00656B05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  <w:r w:rsidRPr="00656B05">
        <w:rPr>
          <w:rFonts w:ascii="Tahoma" w:hAnsi="Tahoma" w:cs="Tahoma"/>
          <w:sz w:val="21"/>
          <w:szCs w:val="21"/>
          <w:lang w:val="nn-NO"/>
        </w:rPr>
        <w:t>Temaet for tilsynet er [</w:t>
      </w:r>
      <w:r w:rsidR="00971097" w:rsidRPr="00656B05">
        <w:rPr>
          <w:rFonts w:ascii="Tahoma" w:hAnsi="Tahoma" w:cs="Tahoma"/>
          <w:sz w:val="21"/>
          <w:szCs w:val="21"/>
          <w:lang w:val="nn-NO"/>
        </w:rPr>
        <w:t>Her beskriv de temaet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kort. For nasjonalt initierte tilsyn </w:t>
      </w:r>
      <w:r w:rsidR="005256CE" w:rsidRPr="00656B05">
        <w:rPr>
          <w:rFonts w:ascii="Tahoma" w:hAnsi="Tahoma" w:cs="Tahoma"/>
          <w:sz w:val="21"/>
          <w:szCs w:val="21"/>
          <w:lang w:val="nn-NO"/>
        </w:rPr>
        <w:t>kan</w:t>
      </w:r>
      <w:r w:rsidR="00971097" w:rsidRPr="00656B05">
        <w:rPr>
          <w:rFonts w:ascii="Tahoma" w:hAnsi="Tahoma" w:cs="Tahoma"/>
          <w:sz w:val="21"/>
          <w:szCs w:val="21"/>
          <w:lang w:val="nn-NO"/>
        </w:rPr>
        <w:t xml:space="preserve"> 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de </w:t>
      </w:r>
      <w:r w:rsidR="005256CE" w:rsidRPr="00656B05">
        <w:rPr>
          <w:rFonts w:ascii="Tahoma" w:hAnsi="Tahoma" w:cs="Tahoma"/>
          <w:sz w:val="21"/>
          <w:szCs w:val="21"/>
          <w:lang w:val="nn-NO"/>
        </w:rPr>
        <w:t xml:space="preserve">finne 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ei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beskriv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ing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av temaet i tilsynsinstruksen.].</w:t>
      </w:r>
    </w:p>
    <w:p w14:paraId="63EE9525" w14:textId="77777777" w:rsidR="00322218" w:rsidRPr="00656B05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</w:p>
    <w:p w14:paraId="52DCA3F4" w14:textId="77777777" w:rsidR="00322218" w:rsidRPr="00656B05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b/>
          <w:bCs/>
          <w:sz w:val="21"/>
          <w:szCs w:val="21"/>
          <w:lang w:val="nn-NO"/>
        </w:rPr>
      </w:pPr>
      <w:r w:rsidRPr="00656B05">
        <w:rPr>
          <w:rFonts w:ascii="Tahoma" w:hAnsi="Tahoma" w:cs="Tahoma"/>
          <w:b/>
          <w:bCs/>
          <w:sz w:val="21"/>
          <w:szCs w:val="21"/>
          <w:lang w:val="nn-NO"/>
        </w:rPr>
        <w:t>Gjennomføring av tilsynet</w:t>
      </w:r>
    </w:p>
    <w:p w14:paraId="758A969D" w14:textId="77777777" w:rsidR="00322218" w:rsidRPr="00656B05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  <w:r w:rsidRPr="00656B05">
        <w:rPr>
          <w:rFonts w:ascii="Tahoma" w:hAnsi="Tahoma" w:cs="Tahoma"/>
          <w:sz w:val="21"/>
          <w:szCs w:val="21"/>
          <w:lang w:val="nn-NO"/>
        </w:rPr>
        <w:t>Vi gjennomfører tilsynet slik:</w:t>
      </w:r>
    </w:p>
    <w:p w14:paraId="60C0F01B" w14:textId="1CA0F0B4" w:rsidR="00322218" w:rsidRPr="00656B05" w:rsidRDefault="00322218" w:rsidP="00322218">
      <w:pPr>
        <w:pStyle w:val="Listeavsnitt"/>
        <w:numPr>
          <w:ilvl w:val="0"/>
          <w:numId w:val="1"/>
        </w:num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  <w:r w:rsidRPr="00656B05">
        <w:rPr>
          <w:rFonts w:ascii="Tahoma" w:hAnsi="Tahoma" w:cs="Tahoma"/>
          <w:sz w:val="21"/>
          <w:szCs w:val="21"/>
          <w:lang w:val="nn-NO"/>
        </w:rPr>
        <w:t xml:space="preserve">De sender inn </w:t>
      </w:r>
      <w:r w:rsidR="00202534" w:rsidRPr="00656B05">
        <w:rPr>
          <w:rFonts w:ascii="Tahoma" w:hAnsi="Tahoma" w:cs="Tahoma"/>
          <w:sz w:val="21"/>
          <w:szCs w:val="21"/>
          <w:lang w:val="nn-NO"/>
        </w:rPr>
        <w:t xml:space="preserve">den </w:t>
      </w:r>
      <w:r w:rsidRPr="00656B05">
        <w:rPr>
          <w:rFonts w:ascii="Tahoma" w:hAnsi="Tahoma" w:cs="Tahoma"/>
          <w:sz w:val="21"/>
          <w:szCs w:val="21"/>
          <w:lang w:val="nn-NO"/>
        </w:rPr>
        <w:t>dokumentasjonen</w:t>
      </w:r>
      <w:r w:rsidR="00B7668E" w:rsidRPr="00656B05">
        <w:rPr>
          <w:rFonts w:ascii="Tahoma" w:hAnsi="Tahoma" w:cs="Tahoma"/>
          <w:sz w:val="21"/>
          <w:szCs w:val="21"/>
          <w:lang w:val="nn-NO"/>
        </w:rPr>
        <w:t xml:space="preserve"> vi har bede om</w:t>
      </w:r>
      <w:r w:rsidRPr="00656B05">
        <w:rPr>
          <w:rFonts w:ascii="Tahoma" w:hAnsi="Tahoma" w:cs="Tahoma"/>
          <w:sz w:val="21"/>
          <w:szCs w:val="21"/>
          <w:lang w:val="nn-NO"/>
        </w:rPr>
        <w:t>.</w:t>
      </w:r>
    </w:p>
    <w:p w14:paraId="64C82B60" w14:textId="4E0BE6BF" w:rsidR="00322218" w:rsidRPr="00656B05" w:rsidRDefault="00322218" w:rsidP="00322218">
      <w:pPr>
        <w:pStyle w:val="Listeavsnitt"/>
        <w:numPr>
          <w:ilvl w:val="0"/>
          <w:numId w:val="1"/>
        </w:num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  <w:r w:rsidRPr="00656B05">
        <w:rPr>
          <w:rFonts w:ascii="Tahoma" w:hAnsi="Tahoma" w:cs="Tahoma"/>
          <w:sz w:val="21"/>
          <w:szCs w:val="21"/>
          <w:lang w:val="nn-NO"/>
        </w:rPr>
        <w:t xml:space="preserve">Vi går gjennom dokumentasjonen og </w:t>
      </w:r>
      <w:r w:rsidR="00BE1F5A" w:rsidRPr="00656B05">
        <w:rPr>
          <w:rFonts w:ascii="Tahoma" w:hAnsi="Tahoma" w:cs="Tahoma"/>
          <w:sz w:val="21"/>
          <w:szCs w:val="21"/>
          <w:lang w:val="nn-NO"/>
        </w:rPr>
        <w:t>eventuell</w:t>
      </w:r>
      <w:r w:rsidR="00B578DB" w:rsidRPr="00656B05">
        <w:rPr>
          <w:rFonts w:ascii="Tahoma" w:hAnsi="Tahoma" w:cs="Tahoma"/>
          <w:sz w:val="21"/>
          <w:szCs w:val="21"/>
          <w:lang w:val="nn-NO"/>
        </w:rPr>
        <w:t xml:space="preserve"> </w:t>
      </w:r>
      <w:r w:rsidRPr="00656B05">
        <w:rPr>
          <w:rFonts w:ascii="Tahoma" w:hAnsi="Tahoma" w:cs="Tahoma"/>
          <w:sz w:val="21"/>
          <w:szCs w:val="21"/>
          <w:lang w:val="nn-NO"/>
        </w:rPr>
        <w:t>informasjon vi har fr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å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e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i</w:t>
      </w:r>
      <w:r w:rsidRPr="00656B05">
        <w:rPr>
          <w:rFonts w:ascii="Tahoma" w:hAnsi="Tahoma" w:cs="Tahoma"/>
          <w:sz w:val="21"/>
          <w:szCs w:val="21"/>
          <w:lang w:val="nn-NO"/>
        </w:rPr>
        <w:t>gne system, offentl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e</w:t>
      </w:r>
      <w:r w:rsidRPr="00656B05">
        <w:rPr>
          <w:rFonts w:ascii="Tahoma" w:hAnsi="Tahoma" w:cs="Tahoma"/>
          <w:sz w:val="21"/>
          <w:szCs w:val="21"/>
          <w:lang w:val="nn-NO"/>
        </w:rPr>
        <w:t>g</w:t>
      </w:r>
      <w:r w:rsidR="00971097" w:rsidRPr="00656B05">
        <w:rPr>
          <w:rFonts w:ascii="Tahoma" w:hAnsi="Tahoma" w:cs="Tahoma"/>
          <w:sz w:val="21"/>
          <w:szCs w:val="21"/>
          <w:lang w:val="nn-NO"/>
        </w:rPr>
        <w:t>e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regis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ter</w:t>
      </w:r>
      <w:r w:rsidRPr="00656B05">
        <w:rPr>
          <w:rFonts w:ascii="Tahoma" w:hAnsi="Tahoma" w:cs="Tahoma"/>
          <w:sz w:val="21"/>
          <w:szCs w:val="21"/>
          <w:lang w:val="nn-NO"/>
        </w:rPr>
        <w:t>, nettst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a</w:t>
      </w:r>
      <w:r w:rsidRPr="00656B05">
        <w:rPr>
          <w:rFonts w:ascii="Tahoma" w:hAnsi="Tahoma" w:cs="Tahoma"/>
          <w:sz w:val="21"/>
          <w:szCs w:val="21"/>
          <w:lang w:val="nn-NO"/>
        </w:rPr>
        <w:t>d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en til kommunen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og andre k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je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lder.  </w:t>
      </w:r>
    </w:p>
    <w:p w14:paraId="6E34ED78" w14:textId="0B92141F" w:rsidR="00322218" w:rsidRPr="00656B05" w:rsidRDefault="00322218" w:rsidP="00322218">
      <w:pPr>
        <w:pStyle w:val="Listeavsnitt"/>
        <w:numPr>
          <w:ilvl w:val="0"/>
          <w:numId w:val="1"/>
        </w:num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  <w:r w:rsidRPr="00656B05">
        <w:rPr>
          <w:rFonts w:ascii="Tahoma" w:hAnsi="Tahoma" w:cs="Tahoma"/>
          <w:sz w:val="21"/>
          <w:szCs w:val="21"/>
          <w:lang w:val="nn-NO"/>
        </w:rPr>
        <w:t>[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Berre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ved st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a</w:t>
      </w:r>
      <w:r w:rsidRPr="00656B05">
        <w:rPr>
          <w:rFonts w:ascii="Tahoma" w:hAnsi="Tahoma" w:cs="Tahoma"/>
          <w:sz w:val="21"/>
          <w:szCs w:val="21"/>
          <w:lang w:val="nn-NO"/>
        </w:rPr>
        <w:t>dl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e</w:t>
      </w:r>
      <w:r w:rsidRPr="00656B05">
        <w:rPr>
          <w:rFonts w:ascii="Tahoma" w:hAnsi="Tahoma" w:cs="Tahoma"/>
          <w:sz w:val="21"/>
          <w:szCs w:val="21"/>
          <w:lang w:val="nn-NO"/>
        </w:rPr>
        <w:t>ge tilsynsbesøk: Vi besøk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j</w:t>
      </w:r>
      <w:r w:rsidRPr="00656B05">
        <w:rPr>
          <w:rFonts w:ascii="Tahoma" w:hAnsi="Tahoma" w:cs="Tahoma"/>
          <w:sz w:val="21"/>
          <w:szCs w:val="21"/>
          <w:lang w:val="nn-NO"/>
        </w:rPr>
        <w:t>er kommunen og gjennomfører intervju med sentrale person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a</w:t>
      </w:r>
      <w:r w:rsidRPr="00656B05">
        <w:rPr>
          <w:rFonts w:ascii="Tahoma" w:hAnsi="Tahoma" w:cs="Tahoma"/>
          <w:sz w:val="21"/>
          <w:szCs w:val="21"/>
          <w:lang w:val="nn-NO"/>
        </w:rPr>
        <w:t>r i kommunen og deltak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arar</w:t>
      </w:r>
      <w:r w:rsidRPr="00656B05">
        <w:rPr>
          <w:rFonts w:ascii="Tahoma" w:hAnsi="Tahoma" w:cs="Tahoma"/>
          <w:sz w:val="21"/>
          <w:szCs w:val="21"/>
          <w:lang w:val="nn-NO"/>
        </w:rPr>
        <w:t>.]</w:t>
      </w:r>
    </w:p>
    <w:p w14:paraId="7F870E80" w14:textId="5D5BCCA9" w:rsidR="00322218" w:rsidRPr="00656B05" w:rsidRDefault="00322218" w:rsidP="00322218">
      <w:pPr>
        <w:pStyle w:val="Listeavsnitt"/>
        <w:numPr>
          <w:ilvl w:val="0"/>
          <w:numId w:val="1"/>
        </w:num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  <w:r w:rsidRPr="00656B05">
        <w:rPr>
          <w:rFonts w:ascii="Tahoma" w:hAnsi="Tahoma" w:cs="Tahoma"/>
          <w:sz w:val="21"/>
          <w:szCs w:val="21"/>
          <w:lang w:val="nn-NO"/>
        </w:rPr>
        <w:t>Vi vurderer informasjonen om praksis</w:t>
      </w:r>
      <w:r w:rsidR="00971097" w:rsidRPr="00656B05">
        <w:rPr>
          <w:rFonts w:ascii="Tahoma" w:hAnsi="Tahoma" w:cs="Tahoma"/>
          <w:sz w:val="21"/>
          <w:szCs w:val="21"/>
          <w:lang w:val="nn-NO"/>
        </w:rPr>
        <w:t>en til kommun</w:t>
      </w:r>
      <w:r w:rsidR="005F718C" w:rsidRPr="00656B05">
        <w:rPr>
          <w:rFonts w:ascii="Tahoma" w:hAnsi="Tahoma" w:cs="Tahoma"/>
          <w:sz w:val="21"/>
          <w:szCs w:val="21"/>
          <w:lang w:val="nn-NO"/>
        </w:rPr>
        <w:t>en</w:t>
      </w:r>
      <w:r w:rsidR="00971097" w:rsidRPr="00656B05">
        <w:rPr>
          <w:rFonts w:ascii="Tahoma" w:hAnsi="Tahoma" w:cs="Tahoma"/>
          <w:sz w:val="21"/>
          <w:szCs w:val="21"/>
          <w:lang w:val="nn-NO"/>
        </w:rPr>
        <w:t xml:space="preserve"> </w:t>
      </w:r>
      <w:r w:rsidRPr="00656B05">
        <w:rPr>
          <w:rFonts w:ascii="Tahoma" w:hAnsi="Tahoma" w:cs="Tahoma"/>
          <w:sz w:val="21"/>
          <w:szCs w:val="21"/>
          <w:lang w:val="nn-NO"/>
        </w:rPr>
        <w:t>opp mot krav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a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i regelverket.</w:t>
      </w:r>
    </w:p>
    <w:p w14:paraId="7B4432B7" w14:textId="5DF2284B" w:rsidR="00322218" w:rsidRPr="00656B05" w:rsidRDefault="00322218" w:rsidP="00322218">
      <w:pPr>
        <w:pStyle w:val="Listeavsnitt"/>
        <w:numPr>
          <w:ilvl w:val="0"/>
          <w:numId w:val="1"/>
        </w:num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  <w:r w:rsidRPr="00656B05">
        <w:rPr>
          <w:rFonts w:ascii="Tahoma" w:hAnsi="Tahoma" w:cs="Tahoma"/>
          <w:sz w:val="21"/>
          <w:szCs w:val="21"/>
          <w:lang w:val="nn-NO"/>
        </w:rPr>
        <w:t>Kommunen får e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i</w:t>
      </w:r>
      <w:r w:rsidRPr="00656B05">
        <w:rPr>
          <w:rFonts w:ascii="Tahoma" w:hAnsi="Tahoma" w:cs="Tahoma"/>
          <w:sz w:val="21"/>
          <w:szCs w:val="21"/>
          <w:lang w:val="nn-NO"/>
        </w:rPr>
        <w:t>n rapport med vurdering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a</w:t>
      </w:r>
      <w:r w:rsidR="00971097" w:rsidRPr="00656B05">
        <w:rPr>
          <w:rFonts w:ascii="Tahoma" w:hAnsi="Tahoma" w:cs="Tahoma"/>
          <w:sz w:val="21"/>
          <w:szCs w:val="21"/>
          <w:lang w:val="nn-NO"/>
        </w:rPr>
        <w:t>ne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og konklusjon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a</w:t>
      </w:r>
      <w:r w:rsidR="00971097" w:rsidRPr="00656B05">
        <w:rPr>
          <w:rFonts w:ascii="Tahoma" w:hAnsi="Tahoma" w:cs="Tahoma"/>
          <w:sz w:val="21"/>
          <w:szCs w:val="21"/>
          <w:lang w:val="nn-NO"/>
        </w:rPr>
        <w:t>ne våre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. </w:t>
      </w:r>
      <w:r w:rsidR="00971097" w:rsidRPr="00656B05">
        <w:rPr>
          <w:rFonts w:ascii="Tahoma" w:hAnsi="Tahoma" w:cs="Tahoma"/>
          <w:sz w:val="21"/>
          <w:szCs w:val="21"/>
          <w:lang w:val="nn-NO"/>
        </w:rPr>
        <w:t xml:space="preserve">Har </w:t>
      </w:r>
      <w:r w:rsidRPr="00656B05">
        <w:rPr>
          <w:rFonts w:ascii="Tahoma" w:hAnsi="Tahoma" w:cs="Tahoma"/>
          <w:sz w:val="21"/>
          <w:szCs w:val="21"/>
          <w:lang w:val="nn-NO"/>
        </w:rPr>
        <w:t>vi funne br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ot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på regelverket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,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</w:t>
      </w:r>
      <w:r w:rsidR="00971097" w:rsidRPr="00656B05">
        <w:rPr>
          <w:rFonts w:ascii="Tahoma" w:hAnsi="Tahoma" w:cs="Tahoma"/>
          <w:sz w:val="21"/>
          <w:szCs w:val="21"/>
          <w:lang w:val="nn-NO"/>
        </w:rPr>
        <w:t xml:space="preserve">er 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denne rapporten </w:t>
      </w:r>
      <w:r w:rsidR="00971097" w:rsidRPr="00656B05">
        <w:rPr>
          <w:rFonts w:ascii="Tahoma" w:hAnsi="Tahoma" w:cs="Tahoma"/>
          <w:sz w:val="21"/>
          <w:szCs w:val="21"/>
          <w:lang w:val="nn-NO"/>
        </w:rPr>
        <w:t>å rekne som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e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i</w:t>
      </w:r>
      <w:r w:rsidRPr="00656B05">
        <w:rPr>
          <w:rFonts w:ascii="Tahoma" w:hAnsi="Tahoma" w:cs="Tahoma"/>
          <w:sz w:val="21"/>
          <w:szCs w:val="21"/>
          <w:lang w:val="nn-NO"/>
        </w:rPr>
        <w:t>t varsel om vedtak.</w:t>
      </w:r>
    </w:p>
    <w:p w14:paraId="025A9E2E" w14:textId="265C0E37" w:rsidR="00322218" w:rsidRPr="00656B05" w:rsidRDefault="00322218" w:rsidP="00322218">
      <w:pPr>
        <w:pStyle w:val="Listeavsnitt"/>
        <w:numPr>
          <w:ilvl w:val="0"/>
          <w:numId w:val="1"/>
        </w:num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  <w:r w:rsidRPr="00656B05">
        <w:rPr>
          <w:rFonts w:ascii="Tahoma" w:hAnsi="Tahoma" w:cs="Tahoma"/>
          <w:sz w:val="21"/>
          <w:szCs w:val="21"/>
          <w:lang w:val="nn-NO"/>
        </w:rPr>
        <w:t>De får anledning til å kommentere rapporten.</w:t>
      </w:r>
    </w:p>
    <w:p w14:paraId="6972FC63" w14:textId="5B0B2EA4" w:rsidR="00322218" w:rsidRPr="00656B05" w:rsidRDefault="00322218" w:rsidP="00322218">
      <w:pPr>
        <w:pStyle w:val="Listeavsnitt"/>
        <w:numPr>
          <w:ilvl w:val="0"/>
          <w:numId w:val="1"/>
        </w:num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  <w:r w:rsidRPr="00656B05">
        <w:rPr>
          <w:rFonts w:ascii="Tahoma" w:hAnsi="Tahoma" w:cs="Tahoma"/>
          <w:sz w:val="21"/>
          <w:szCs w:val="21"/>
          <w:lang w:val="nn-NO"/>
        </w:rPr>
        <w:t xml:space="preserve">Vi vurderer </w:t>
      </w:r>
      <w:r w:rsidR="00FC1AA1" w:rsidRPr="00656B05">
        <w:rPr>
          <w:rFonts w:ascii="Tahoma" w:hAnsi="Tahoma" w:cs="Tahoma"/>
          <w:sz w:val="21"/>
          <w:szCs w:val="21"/>
          <w:lang w:val="nn-NO"/>
        </w:rPr>
        <w:t>kommentarane</w:t>
      </w:r>
      <w:r w:rsidR="00971097" w:rsidRPr="00656B05">
        <w:rPr>
          <w:rFonts w:ascii="Tahoma" w:hAnsi="Tahoma" w:cs="Tahoma"/>
          <w:sz w:val="21"/>
          <w:szCs w:val="21"/>
          <w:lang w:val="nn-NO"/>
        </w:rPr>
        <w:t xml:space="preserve"> 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dykkar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, og 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dersom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det 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ligg føre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br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ot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på regelverket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,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så 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gjer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vi 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eit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vedtak 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der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vi pålegg d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ykk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å rette forhold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a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som </w:t>
      </w:r>
      <w:r w:rsidR="00C17A28" w:rsidRPr="00656B05">
        <w:rPr>
          <w:rFonts w:ascii="Tahoma" w:hAnsi="Tahoma" w:cs="Tahoma"/>
          <w:sz w:val="21"/>
          <w:szCs w:val="21"/>
          <w:lang w:val="nn-NO"/>
        </w:rPr>
        <w:t>ikk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j</w:t>
      </w:r>
      <w:r w:rsidR="00C17A28" w:rsidRPr="00656B05">
        <w:rPr>
          <w:rFonts w:ascii="Tahoma" w:hAnsi="Tahoma" w:cs="Tahoma"/>
          <w:sz w:val="21"/>
          <w:szCs w:val="21"/>
          <w:lang w:val="nn-NO"/>
        </w:rPr>
        <w:t>e er i samsvar med regelverket</w:t>
      </w:r>
      <w:r w:rsidR="00971097" w:rsidRPr="00656B05">
        <w:rPr>
          <w:rFonts w:ascii="Tahoma" w:hAnsi="Tahoma" w:cs="Tahoma"/>
          <w:sz w:val="21"/>
          <w:szCs w:val="21"/>
          <w:lang w:val="nn-NO"/>
        </w:rPr>
        <w:t>,</w:t>
      </w:r>
      <w:r w:rsidR="00C17A28" w:rsidRPr="00656B05">
        <w:rPr>
          <w:rFonts w:ascii="Tahoma" w:hAnsi="Tahoma" w:cs="Tahoma"/>
          <w:sz w:val="21"/>
          <w:szCs w:val="21"/>
          <w:lang w:val="nn-NO"/>
        </w:rPr>
        <w:t xml:space="preserve"> inn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a</w:t>
      </w:r>
      <w:r w:rsidR="00C17A28" w:rsidRPr="00656B05">
        <w:rPr>
          <w:rFonts w:ascii="Tahoma" w:hAnsi="Tahoma" w:cs="Tahoma"/>
          <w:sz w:val="21"/>
          <w:szCs w:val="21"/>
          <w:lang w:val="nn-NO"/>
        </w:rPr>
        <w:t>n e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i</w:t>
      </w:r>
      <w:r w:rsidR="00C17A28" w:rsidRPr="00656B05">
        <w:rPr>
          <w:rFonts w:ascii="Tahoma" w:hAnsi="Tahoma" w:cs="Tahoma"/>
          <w:sz w:val="21"/>
          <w:szCs w:val="21"/>
          <w:lang w:val="nn-NO"/>
        </w:rPr>
        <w:t>n bestemt frist</w:t>
      </w:r>
      <w:r w:rsidRPr="00656B05">
        <w:rPr>
          <w:rFonts w:ascii="Tahoma" w:hAnsi="Tahoma" w:cs="Tahoma"/>
          <w:sz w:val="21"/>
          <w:szCs w:val="21"/>
          <w:lang w:val="nn-NO"/>
        </w:rPr>
        <w:t>.</w:t>
      </w:r>
    </w:p>
    <w:p w14:paraId="7B494C36" w14:textId="5AF8F26A" w:rsidR="00322218" w:rsidRPr="00656B05" w:rsidRDefault="00322218" w:rsidP="00322218">
      <w:pPr>
        <w:pStyle w:val="Listeavsnitt"/>
        <w:numPr>
          <w:ilvl w:val="0"/>
          <w:numId w:val="1"/>
        </w:num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  <w:r w:rsidRPr="00656B05">
        <w:rPr>
          <w:rFonts w:ascii="Tahoma" w:hAnsi="Tahoma" w:cs="Tahoma"/>
          <w:sz w:val="21"/>
          <w:szCs w:val="21"/>
          <w:lang w:val="nn-NO"/>
        </w:rPr>
        <w:t>De sender inn e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i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erklæring og </w:t>
      </w:r>
      <w:r w:rsidR="0043710D" w:rsidRPr="00656B05">
        <w:rPr>
          <w:rFonts w:ascii="Tahoma" w:hAnsi="Tahoma" w:cs="Tahoma"/>
          <w:sz w:val="21"/>
          <w:szCs w:val="21"/>
          <w:lang w:val="nn-NO"/>
        </w:rPr>
        <w:t xml:space="preserve">ei </w:t>
      </w:r>
      <w:r w:rsidR="005F718C" w:rsidRPr="00656B05">
        <w:rPr>
          <w:rFonts w:ascii="Tahoma" w:hAnsi="Tahoma" w:cs="Tahoma"/>
          <w:sz w:val="21"/>
          <w:szCs w:val="21"/>
          <w:lang w:val="nn-NO"/>
        </w:rPr>
        <w:t>utgreiing om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k</w:t>
      </w:r>
      <w:r w:rsidRPr="00656B05">
        <w:rPr>
          <w:rFonts w:ascii="Tahoma" w:hAnsi="Tahoma" w:cs="Tahoma"/>
          <w:sz w:val="21"/>
          <w:szCs w:val="21"/>
          <w:lang w:val="nn-NO"/>
        </w:rPr>
        <w:t>or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leis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de har rett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a</w:t>
      </w:r>
      <w:r w:rsidR="00803BD4" w:rsidRPr="00656B05">
        <w:rPr>
          <w:rFonts w:ascii="Tahoma" w:hAnsi="Tahoma" w:cs="Tahoma"/>
          <w:sz w:val="21"/>
          <w:szCs w:val="21"/>
          <w:lang w:val="nn-NO"/>
        </w:rPr>
        <w:t xml:space="preserve"> inn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a</w:t>
      </w:r>
      <w:r w:rsidR="00803BD4" w:rsidRPr="00656B05">
        <w:rPr>
          <w:rFonts w:ascii="Tahoma" w:hAnsi="Tahoma" w:cs="Tahoma"/>
          <w:sz w:val="21"/>
          <w:szCs w:val="21"/>
          <w:lang w:val="nn-NO"/>
        </w:rPr>
        <w:t>n fristen</w:t>
      </w:r>
      <w:r w:rsidRPr="00656B05">
        <w:rPr>
          <w:rFonts w:ascii="Tahoma" w:hAnsi="Tahoma" w:cs="Tahoma"/>
          <w:sz w:val="21"/>
          <w:szCs w:val="21"/>
          <w:lang w:val="nn-NO"/>
        </w:rPr>
        <w:t>. Når retting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a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er ferdig, avslutt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a</w:t>
      </w:r>
      <w:r w:rsidRPr="00656B05">
        <w:rPr>
          <w:rFonts w:ascii="Tahoma" w:hAnsi="Tahoma" w:cs="Tahoma"/>
          <w:sz w:val="21"/>
          <w:szCs w:val="21"/>
          <w:lang w:val="nn-NO"/>
        </w:rPr>
        <w:t>r vi tilsynet.</w:t>
      </w:r>
    </w:p>
    <w:p w14:paraId="45FDBA30" w14:textId="77777777" w:rsidR="00322218" w:rsidRPr="00656B05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</w:p>
    <w:p w14:paraId="31DCA5F8" w14:textId="1824BFC1" w:rsidR="00322218" w:rsidRPr="00656B05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  <w:r w:rsidRPr="00656B05">
        <w:rPr>
          <w:rFonts w:ascii="Tahoma" w:hAnsi="Tahoma" w:cs="Tahoma"/>
          <w:sz w:val="21"/>
          <w:szCs w:val="21"/>
          <w:lang w:val="nn-NO"/>
        </w:rPr>
        <w:t>Vedtaket er e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i</w:t>
      </w:r>
      <w:r w:rsidRPr="00656B05">
        <w:rPr>
          <w:rFonts w:ascii="Tahoma" w:hAnsi="Tahoma" w:cs="Tahoma"/>
          <w:sz w:val="21"/>
          <w:szCs w:val="21"/>
          <w:lang w:val="nn-NO"/>
        </w:rPr>
        <w:t>t offentl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e</w:t>
      </w:r>
      <w:r w:rsidRPr="00656B05">
        <w:rPr>
          <w:rFonts w:ascii="Tahoma" w:hAnsi="Tahoma" w:cs="Tahoma"/>
          <w:sz w:val="21"/>
          <w:szCs w:val="21"/>
          <w:lang w:val="nn-NO"/>
        </w:rPr>
        <w:t>g dokument, og rapporten blir publisert. I tilsynet behandl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a</w:t>
      </w:r>
      <w:r w:rsidRPr="00656B05">
        <w:rPr>
          <w:rFonts w:ascii="Tahoma" w:hAnsi="Tahoma" w:cs="Tahoma"/>
          <w:sz w:val="21"/>
          <w:szCs w:val="21"/>
          <w:lang w:val="nn-NO"/>
        </w:rPr>
        <w:t>r vi personopplysning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a</w:t>
      </w:r>
      <w:r w:rsidRPr="00656B05">
        <w:rPr>
          <w:rFonts w:ascii="Tahoma" w:hAnsi="Tahoma" w:cs="Tahoma"/>
          <w:sz w:val="21"/>
          <w:szCs w:val="21"/>
          <w:lang w:val="nn-NO"/>
        </w:rPr>
        <w:t>r. Les me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i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r om </w:t>
      </w:r>
      <w:r w:rsidR="0043710D" w:rsidRPr="00656B05">
        <w:rPr>
          <w:rFonts w:ascii="Tahoma" w:hAnsi="Tahoma" w:cs="Tahoma"/>
          <w:sz w:val="21"/>
          <w:szCs w:val="21"/>
          <w:lang w:val="nn-NO"/>
        </w:rPr>
        <w:t xml:space="preserve">korleis vi </w:t>
      </w:r>
      <w:r w:rsidRPr="00656B05">
        <w:rPr>
          <w:rFonts w:ascii="Tahoma" w:hAnsi="Tahoma" w:cs="Tahoma"/>
          <w:sz w:val="21"/>
          <w:szCs w:val="21"/>
          <w:lang w:val="nn-NO"/>
        </w:rPr>
        <w:t>behandl</w:t>
      </w:r>
      <w:r w:rsidR="0043710D" w:rsidRPr="00656B05">
        <w:rPr>
          <w:rFonts w:ascii="Tahoma" w:hAnsi="Tahoma" w:cs="Tahoma"/>
          <w:sz w:val="21"/>
          <w:szCs w:val="21"/>
          <w:lang w:val="nn-NO"/>
        </w:rPr>
        <w:t xml:space="preserve">ar </w:t>
      </w:r>
      <w:r w:rsidRPr="00656B05">
        <w:rPr>
          <w:rFonts w:ascii="Tahoma" w:hAnsi="Tahoma" w:cs="Tahoma"/>
          <w:sz w:val="21"/>
          <w:szCs w:val="21"/>
          <w:lang w:val="nn-NO"/>
        </w:rPr>
        <w:t>personopplysning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a</w:t>
      </w:r>
      <w:r w:rsidRPr="00656B05">
        <w:rPr>
          <w:rFonts w:ascii="Tahoma" w:hAnsi="Tahoma" w:cs="Tahoma"/>
          <w:sz w:val="21"/>
          <w:szCs w:val="21"/>
          <w:lang w:val="nn-NO"/>
        </w:rPr>
        <w:t>r</w:t>
      </w:r>
      <w:r w:rsidR="0043710D" w:rsidRPr="00656B05">
        <w:rPr>
          <w:rFonts w:ascii="Tahoma" w:hAnsi="Tahoma" w:cs="Tahoma"/>
          <w:sz w:val="21"/>
          <w:szCs w:val="21"/>
          <w:lang w:val="nn-NO"/>
        </w:rPr>
        <w:t>,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på www.statsforvalteren.no/nb/portal/Om-oss/Personvern/.</w:t>
      </w:r>
    </w:p>
    <w:p w14:paraId="78D7EF76" w14:textId="77777777" w:rsidR="00322218" w:rsidRPr="00656B05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</w:p>
    <w:p w14:paraId="0F0A6FF1" w14:textId="77777777" w:rsidR="00322218" w:rsidRPr="00656B05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  <w:r w:rsidRPr="00656B05">
        <w:rPr>
          <w:rFonts w:ascii="Tahoma" w:hAnsi="Tahoma" w:cs="Tahoma"/>
          <w:b/>
          <w:bCs/>
          <w:sz w:val="21"/>
          <w:szCs w:val="21"/>
          <w:lang w:val="nn-NO"/>
        </w:rPr>
        <w:t xml:space="preserve">Innsending av dokumentasjon 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</w:t>
      </w:r>
    </w:p>
    <w:p w14:paraId="1E751D96" w14:textId="47B6AC22" w:rsidR="00322218" w:rsidRPr="00656B05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  <w:r w:rsidRPr="00656B05">
        <w:rPr>
          <w:rFonts w:ascii="Tahoma" w:hAnsi="Tahoma" w:cs="Tahoma"/>
          <w:sz w:val="21"/>
          <w:szCs w:val="21"/>
          <w:lang w:val="nn-NO"/>
        </w:rPr>
        <w:t xml:space="preserve">De må sende inn dokumentasjonen som 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kjem fram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i vedlegg 1. Dersom de har ann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a</w:t>
      </w:r>
      <w:r w:rsidRPr="00656B05">
        <w:rPr>
          <w:rFonts w:ascii="Tahoma" w:hAnsi="Tahoma" w:cs="Tahoma"/>
          <w:sz w:val="21"/>
          <w:szCs w:val="21"/>
          <w:lang w:val="nn-NO"/>
        </w:rPr>
        <w:t>n informasjon som er relevant for tilsynstemaet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,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kan de sende 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han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inn i tillegg. 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Er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de usikre på om dokumentasjonen er relevant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,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kan de ta kontakt med oss.</w:t>
      </w:r>
    </w:p>
    <w:p w14:paraId="0DFCBD57" w14:textId="77777777" w:rsidR="00322218" w:rsidRPr="00656B05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</w:p>
    <w:p w14:paraId="33F86EC6" w14:textId="17B70DFB" w:rsidR="00322218" w:rsidRPr="00656B05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  <w:r w:rsidRPr="00656B05">
        <w:rPr>
          <w:rFonts w:ascii="Tahoma" w:hAnsi="Tahoma" w:cs="Tahoma"/>
          <w:sz w:val="21"/>
          <w:szCs w:val="21"/>
          <w:lang w:val="nn-NO"/>
        </w:rPr>
        <w:t>Frist</w:t>
      </w:r>
      <w:r w:rsidR="00FC1AA1" w:rsidRPr="00656B05">
        <w:rPr>
          <w:rFonts w:ascii="Tahoma" w:hAnsi="Tahoma" w:cs="Tahoma"/>
          <w:sz w:val="21"/>
          <w:szCs w:val="21"/>
          <w:lang w:val="nn-NO"/>
        </w:rPr>
        <w:t>en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for å sende inn dokumentasjonen er [dato – normalt er fristen tre 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ve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ker]. </w:t>
      </w:r>
    </w:p>
    <w:p w14:paraId="5CBE764C" w14:textId="77777777" w:rsidR="00322218" w:rsidRPr="00656B05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</w:p>
    <w:p w14:paraId="11CD2FAF" w14:textId="5EB86CE0" w:rsidR="00322218" w:rsidRPr="00656B05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b/>
          <w:bCs/>
          <w:sz w:val="21"/>
          <w:szCs w:val="21"/>
          <w:lang w:val="nn-NO"/>
        </w:rPr>
      </w:pPr>
      <w:r w:rsidRPr="00656B05">
        <w:rPr>
          <w:rFonts w:ascii="Tahoma" w:hAnsi="Tahoma" w:cs="Tahoma"/>
          <w:b/>
          <w:bCs/>
          <w:sz w:val="21"/>
          <w:szCs w:val="21"/>
          <w:lang w:val="nn-NO"/>
        </w:rPr>
        <w:t>De kan klage på pålegg om å sende inn dokumentasjon</w:t>
      </w:r>
    </w:p>
    <w:p w14:paraId="07AAF989" w14:textId="71262C86" w:rsidR="00322218" w:rsidRPr="00656B05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  <w:r w:rsidRPr="00656B05">
        <w:rPr>
          <w:rFonts w:ascii="Tahoma" w:hAnsi="Tahoma" w:cs="Tahoma"/>
          <w:sz w:val="21"/>
          <w:szCs w:val="21"/>
          <w:lang w:val="nn-NO"/>
        </w:rPr>
        <w:t>Etter forvaltningslov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a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§ 14 kan de klage på pålegget om å sende inn dokumentasjon. </w:t>
      </w:r>
    </w:p>
    <w:p w14:paraId="4533AFA5" w14:textId="77777777" w:rsidR="00322218" w:rsidRPr="00656B05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</w:p>
    <w:p w14:paraId="6AE63397" w14:textId="2FB76796" w:rsidR="00322218" w:rsidRPr="00656B05" w:rsidRDefault="00B0741F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  <w:r w:rsidRPr="00656B05">
        <w:rPr>
          <w:rFonts w:ascii="Tahoma" w:hAnsi="Tahoma" w:cs="Tahoma"/>
          <w:sz w:val="21"/>
          <w:szCs w:val="21"/>
          <w:lang w:val="nn-NO"/>
        </w:rPr>
        <w:t>Dersom</w:t>
      </w:r>
      <w:r w:rsidR="00322218" w:rsidRPr="00656B05">
        <w:rPr>
          <w:rFonts w:ascii="Tahoma" w:hAnsi="Tahoma" w:cs="Tahoma"/>
          <w:sz w:val="21"/>
          <w:szCs w:val="21"/>
          <w:lang w:val="nn-NO"/>
        </w:rPr>
        <w:t xml:space="preserve"> de ønsk</w:t>
      </w:r>
      <w:r w:rsidRPr="00656B05">
        <w:rPr>
          <w:rFonts w:ascii="Tahoma" w:hAnsi="Tahoma" w:cs="Tahoma"/>
          <w:sz w:val="21"/>
          <w:szCs w:val="21"/>
          <w:lang w:val="nn-NO"/>
        </w:rPr>
        <w:t>j</w:t>
      </w:r>
      <w:r w:rsidR="00322218" w:rsidRPr="00656B05">
        <w:rPr>
          <w:rFonts w:ascii="Tahoma" w:hAnsi="Tahoma" w:cs="Tahoma"/>
          <w:sz w:val="21"/>
          <w:szCs w:val="21"/>
          <w:lang w:val="nn-NO"/>
        </w:rPr>
        <w:t>er å klage</w:t>
      </w:r>
      <w:r w:rsidRPr="00656B05">
        <w:rPr>
          <w:rFonts w:ascii="Tahoma" w:hAnsi="Tahoma" w:cs="Tahoma"/>
          <w:sz w:val="21"/>
          <w:szCs w:val="21"/>
          <w:lang w:val="nn-NO"/>
        </w:rPr>
        <w:t>, m</w:t>
      </w:r>
      <w:r w:rsidR="00322218" w:rsidRPr="00656B05">
        <w:rPr>
          <w:rFonts w:ascii="Tahoma" w:hAnsi="Tahoma" w:cs="Tahoma"/>
          <w:sz w:val="21"/>
          <w:szCs w:val="21"/>
          <w:lang w:val="nn-NO"/>
        </w:rPr>
        <w:t>å de gj</w:t>
      </w:r>
      <w:r w:rsidRPr="00656B05">
        <w:rPr>
          <w:rFonts w:ascii="Tahoma" w:hAnsi="Tahoma" w:cs="Tahoma"/>
          <w:sz w:val="21"/>
          <w:szCs w:val="21"/>
          <w:lang w:val="nn-NO"/>
        </w:rPr>
        <w:t>e</w:t>
      </w:r>
      <w:r w:rsidR="00322218" w:rsidRPr="00656B05">
        <w:rPr>
          <w:rFonts w:ascii="Tahoma" w:hAnsi="Tahoma" w:cs="Tahoma"/>
          <w:sz w:val="21"/>
          <w:szCs w:val="21"/>
          <w:lang w:val="nn-NO"/>
        </w:rPr>
        <w:t>re det inn</w:t>
      </w:r>
      <w:r w:rsidRPr="00656B05">
        <w:rPr>
          <w:rFonts w:ascii="Tahoma" w:hAnsi="Tahoma" w:cs="Tahoma"/>
          <w:sz w:val="21"/>
          <w:szCs w:val="21"/>
          <w:lang w:val="nn-NO"/>
        </w:rPr>
        <w:t>a</w:t>
      </w:r>
      <w:r w:rsidR="00322218" w:rsidRPr="00656B05">
        <w:rPr>
          <w:rFonts w:ascii="Tahoma" w:hAnsi="Tahoma" w:cs="Tahoma"/>
          <w:sz w:val="21"/>
          <w:szCs w:val="21"/>
          <w:lang w:val="nn-NO"/>
        </w:rPr>
        <w:t>n tre dag</w:t>
      </w:r>
      <w:r w:rsidRPr="00656B05">
        <w:rPr>
          <w:rFonts w:ascii="Tahoma" w:hAnsi="Tahoma" w:cs="Tahoma"/>
          <w:sz w:val="21"/>
          <w:szCs w:val="21"/>
          <w:lang w:val="nn-NO"/>
        </w:rPr>
        <w:t>a</w:t>
      </w:r>
      <w:r w:rsidR="00322218" w:rsidRPr="00656B05">
        <w:rPr>
          <w:rFonts w:ascii="Tahoma" w:hAnsi="Tahoma" w:cs="Tahoma"/>
          <w:sz w:val="21"/>
          <w:szCs w:val="21"/>
          <w:lang w:val="nn-NO"/>
        </w:rPr>
        <w:t>r. Fristen gjeld fr</w:t>
      </w:r>
      <w:r w:rsidRPr="00656B05">
        <w:rPr>
          <w:rFonts w:ascii="Tahoma" w:hAnsi="Tahoma" w:cs="Tahoma"/>
          <w:sz w:val="21"/>
          <w:szCs w:val="21"/>
          <w:lang w:val="nn-NO"/>
        </w:rPr>
        <w:t>å</w:t>
      </w:r>
      <w:r w:rsidR="00322218" w:rsidRPr="00656B05">
        <w:rPr>
          <w:rFonts w:ascii="Tahoma" w:hAnsi="Tahoma" w:cs="Tahoma"/>
          <w:sz w:val="21"/>
          <w:szCs w:val="21"/>
          <w:lang w:val="nn-NO"/>
        </w:rPr>
        <w:t xml:space="preserve"> de har </w:t>
      </w:r>
      <w:r w:rsidR="0043710D" w:rsidRPr="00656B05">
        <w:rPr>
          <w:rFonts w:ascii="Tahoma" w:hAnsi="Tahoma" w:cs="Tahoma"/>
          <w:sz w:val="21"/>
          <w:szCs w:val="21"/>
          <w:lang w:val="nn-NO"/>
        </w:rPr>
        <w:t xml:space="preserve">fått </w:t>
      </w:r>
      <w:r w:rsidR="00322218" w:rsidRPr="00656B05">
        <w:rPr>
          <w:rFonts w:ascii="Tahoma" w:hAnsi="Tahoma" w:cs="Tahoma"/>
          <w:sz w:val="21"/>
          <w:szCs w:val="21"/>
          <w:lang w:val="nn-NO"/>
        </w:rPr>
        <w:t xml:space="preserve">pålegget. </w:t>
      </w:r>
      <w:r w:rsidR="0043710D" w:rsidRPr="00656B05">
        <w:rPr>
          <w:rFonts w:ascii="Tahoma" w:hAnsi="Tahoma" w:cs="Tahoma"/>
          <w:sz w:val="21"/>
          <w:szCs w:val="21"/>
          <w:lang w:val="nn-NO"/>
        </w:rPr>
        <w:t>Klaga sender de</w:t>
      </w:r>
      <w:r w:rsidR="00322218" w:rsidRPr="00656B05">
        <w:rPr>
          <w:rFonts w:ascii="Tahoma" w:hAnsi="Tahoma" w:cs="Tahoma"/>
          <w:sz w:val="21"/>
          <w:szCs w:val="21"/>
          <w:lang w:val="nn-NO"/>
        </w:rPr>
        <w:t xml:space="preserve"> til oss. </w:t>
      </w:r>
      <w:r w:rsidR="0043710D" w:rsidRPr="00656B05">
        <w:rPr>
          <w:rFonts w:ascii="Tahoma" w:hAnsi="Tahoma" w:cs="Tahoma"/>
          <w:sz w:val="21"/>
          <w:szCs w:val="21"/>
          <w:lang w:val="nn-NO"/>
        </w:rPr>
        <w:t>Det er mogleg for oss å</w:t>
      </w:r>
      <w:r w:rsidR="00322218" w:rsidRPr="00656B05">
        <w:rPr>
          <w:rFonts w:ascii="Tahoma" w:hAnsi="Tahoma" w:cs="Tahoma"/>
          <w:sz w:val="21"/>
          <w:szCs w:val="21"/>
          <w:lang w:val="nn-NO"/>
        </w:rPr>
        <w:t xml:space="preserve"> </w:t>
      </w:r>
      <w:r w:rsidR="0043710D" w:rsidRPr="00656B05">
        <w:rPr>
          <w:rFonts w:ascii="Tahoma" w:hAnsi="Tahoma" w:cs="Tahoma"/>
          <w:sz w:val="21"/>
          <w:szCs w:val="21"/>
          <w:lang w:val="nn-NO"/>
        </w:rPr>
        <w:t xml:space="preserve">gjere </w:t>
      </w:r>
      <w:r w:rsidR="00322218" w:rsidRPr="00656B05">
        <w:rPr>
          <w:rFonts w:ascii="Tahoma" w:hAnsi="Tahoma" w:cs="Tahoma"/>
          <w:sz w:val="21"/>
          <w:szCs w:val="21"/>
          <w:lang w:val="nn-NO"/>
        </w:rPr>
        <w:t>om</w:t>
      </w:r>
      <w:r w:rsidR="0043710D" w:rsidRPr="00656B05">
        <w:rPr>
          <w:rFonts w:ascii="Tahoma" w:hAnsi="Tahoma" w:cs="Tahoma"/>
          <w:sz w:val="21"/>
          <w:szCs w:val="21"/>
          <w:lang w:val="nn-NO"/>
        </w:rPr>
        <w:t xml:space="preserve"> på</w:t>
      </w:r>
      <w:r w:rsidR="00322218" w:rsidRPr="00656B05">
        <w:rPr>
          <w:rFonts w:ascii="Tahoma" w:hAnsi="Tahoma" w:cs="Tahoma"/>
          <w:sz w:val="21"/>
          <w:szCs w:val="21"/>
          <w:lang w:val="nn-NO"/>
        </w:rPr>
        <w:t xml:space="preserve"> pålegg</w:t>
      </w:r>
      <w:r w:rsidR="0043710D" w:rsidRPr="00656B05">
        <w:rPr>
          <w:rFonts w:ascii="Tahoma" w:hAnsi="Tahoma" w:cs="Tahoma"/>
          <w:sz w:val="21"/>
          <w:szCs w:val="21"/>
          <w:lang w:val="nn-NO"/>
        </w:rPr>
        <w:t>et vårt</w:t>
      </w:r>
      <w:r w:rsidR="00322218" w:rsidRPr="00656B05">
        <w:rPr>
          <w:rFonts w:ascii="Tahoma" w:hAnsi="Tahoma" w:cs="Tahoma"/>
          <w:sz w:val="21"/>
          <w:szCs w:val="21"/>
          <w:lang w:val="nn-NO"/>
        </w:rPr>
        <w:t xml:space="preserve"> om at de </w:t>
      </w:r>
      <w:r w:rsidR="00322218" w:rsidRPr="00656B05">
        <w:rPr>
          <w:rFonts w:ascii="Tahoma" w:hAnsi="Tahoma" w:cs="Tahoma"/>
          <w:sz w:val="21"/>
          <w:szCs w:val="21"/>
          <w:lang w:val="nn-NO"/>
        </w:rPr>
        <w:lastRenderedPageBreak/>
        <w:t xml:space="preserve">skal sende inn dokumentasjon. </w:t>
      </w:r>
      <w:r w:rsidRPr="00656B05">
        <w:rPr>
          <w:rFonts w:ascii="Tahoma" w:hAnsi="Tahoma" w:cs="Tahoma"/>
          <w:sz w:val="21"/>
          <w:szCs w:val="21"/>
          <w:lang w:val="nn-NO"/>
        </w:rPr>
        <w:t>Dersom</w:t>
      </w:r>
      <w:r w:rsidR="00322218" w:rsidRPr="00656B05">
        <w:rPr>
          <w:rFonts w:ascii="Tahoma" w:hAnsi="Tahoma" w:cs="Tahoma"/>
          <w:sz w:val="21"/>
          <w:szCs w:val="21"/>
          <w:lang w:val="nn-NO"/>
        </w:rPr>
        <w:t xml:space="preserve"> vi ikk</w:t>
      </w:r>
      <w:r w:rsidRPr="00656B05">
        <w:rPr>
          <w:rFonts w:ascii="Tahoma" w:hAnsi="Tahoma" w:cs="Tahoma"/>
          <w:sz w:val="21"/>
          <w:szCs w:val="21"/>
          <w:lang w:val="nn-NO"/>
        </w:rPr>
        <w:t>j</w:t>
      </w:r>
      <w:r w:rsidR="00322218" w:rsidRPr="00656B05">
        <w:rPr>
          <w:rFonts w:ascii="Tahoma" w:hAnsi="Tahoma" w:cs="Tahoma"/>
          <w:sz w:val="21"/>
          <w:szCs w:val="21"/>
          <w:lang w:val="nn-NO"/>
        </w:rPr>
        <w:t>e er e</w:t>
      </w:r>
      <w:r w:rsidRPr="00656B05">
        <w:rPr>
          <w:rFonts w:ascii="Tahoma" w:hAnsi="Tahoma" w:cs="Tahoma"/>
          <w:sz w:val="21"/>
          <w:szCs w:val="21"/>
          <w:lang w:val="nn-NO"/>
        </w:rPr>
        <w:t>i</w:t>
      </w:r>
      <w:r w:rsidR="00322218" w:rsidRPr="00656B05">
        <w:rPr>
          <w:rFonts w:ascii="Tahoma" w:hAnsi="Tahoma" w:cs="Tahoma"/>
          <w:sz w:val="21"/>
          <w:szCs w:val="21"/>
          <w:lang w:val="nn-NO"/>
        </w:rPr>
        <w:t>nige med d</w:t>
      </w:r>
      <w:r w:rsidRPr="00656B05">
        <w:rPr>
          <w:rFonts w:ascii="Tahoma" w:hAnsi="Tahoma" w:cs="Tahoma"/>
          <w:sz w:val="21"/>
          <w:szCs w:val="21"/>
          <w:lang w:val="nn-NO"/>
        </w:rPr>
        <w:t>ykk</w:t>
      </w:r>
      <w:r w:rsidR="00322218" w:rsidRPr="00656B05">
        <w:rPr>
          <w:rFonts w:ascii="Tahoma" w:hAnsi="Tahoma" w:cs="Tahoma"/>
          <w:sz w:val="21"/>
          <w:szCs w:val="21"/>
          <w:lang w:val="nn-NO"/>
        </w:rPr>
        <w:t>, sender vi klag</w:t>
      </w:r>
      <w:r w:rsidRPr="00656B05">
        <w:rPr>
          <w:rFonts w:ascii="Tahoma" w:hAnsi="Tahoma" w:cs="Tahoma"/>
          <w:sz w:val="21"/>
          <w:szCs w:val="21"/>
          <w:lang w:val="nn-NO"/>
        </w:rPr>
        <w:t>a</w:t>
      </w:r>
      <w:r w:rsidR="00322218" w:rsidRPr="00656B05">
        <w:rPr>
          <w:rFonts w:ascii="Tahoma" w:hAnsi="Tahoma" w:cs="Tahoma"/>
          <w:sz w:val="21"/>
          <w:szCs w:val="21"/>
          <w:lang w:val="nn-NO"/>
        </w:rPr>
        <w:t xml:space="preserve"> </w:t>
      </w:r>
      <w:r w:rsidR="00680CDE" w:rsidRPr="00656B05">
        <w:rPr>
          <w:rFonts w:ascii="Tahoma" w:hAnsi="Tahoma" w:cs="Tahoma"/>
          <w:sz w:val="21"/>
          <w:szCs w:val="21"/>
          <w:lang w:val="nn-NO"/>
        </w:rPr>
        <w:t xml:space="preserve">vidare </w:t>
      </w:r>
      <w:r w:rsidR="00322218" w:rsidRPr="00656B05">
        <w:rPr>
          <w:rFonts w:ascii="Tahoma" w:hAnsi="Tahoma" w:cs="Tahoma"/>
          <w:sz w:val="21"/>
          <w:szCs w:val="21"/>
          <w:lang w:val="nn-NO"/>
        </w:rPr>
        <w:t>til Integrerings- og mangf</w:t>
      </w:r>
      <w:r w:rsidRPr="00656B05">
        <w:rPr>
          <w:rFonts w:ascii="Tahoma" w:hAnsi="Tahoma" w:cs="Tahoma"/>
          <w:sz w:val="21"/>
          <w:szCs w:val="21"/>
          <w:lang w:val="nn-NO"/>
        </w:rPr>
        <w:t>a</w:t>
      </w:r>
      <w:r w:rsidR="00322218" w:rsidRPr="00656B05">
        <w:rPr>
          <w:rFonts w:ascii="Tahoma" w:hAnsi="Tahoma" w:cs="Tahoma"/>
          <w:sz w:val="21"/>
          <w:szCs w:val="21"/>
          <w:lang w:val="nn-NO"/>
        </w:rPr>
        <w:t>ldsdirektoratet</w:t>
      </w:r>
      <w:r w:rsidR="00680CDE" w:rsidRPr="00656B05">
        <w:rPr>
          <w:rFonts w:ascii="Tahoma" w:hAnsi="Tahoma" w:cs="Tahoma"/>
          <w:sz w:val="21"/>
          <w:szCs w:val="21"/>
          <w:lang w:val="nn-NO"/>
        </w:rPr>
        <w:t>,</w:t>
      </w:r>
      <w:r w:rsidR="00322218" w:rsidRPr="00656B05">
        <w:rPr>
          <w:rFonts w:ascii="Tahoma" w:hAnsi="Tahoma" w:cs="Tahoma"/>
          <w:sz w:val="21"/>
          <w:szCs w:val="21"/>
          <w:lang w:val="nn-NO"/>
        </w:rPr>
        <w:t xml:space="preserve"> som avgj</w:t>
      </w:r>
      <w:r w:rsidRPr="00656B05">
        <w:rPr>
          <w:rFonts w:ascii="Tahoma" w:hAnsi="Tahoma" w:cs="Tahoma"/>
          <w:sz w:val="21"/>
          <w:szCs w:val="21"/>
          <w:lang w:val="nn-NO"/>
        </w:rPr>
        <w:t>e</w:t>
      </w:r>
      <w:r w:rsidR="00322218" w:rsidRPr="00656B05">
        <w:rPr>
          <w:rFonts w:ascii="Tahoma" w:hAnsi="Tahoma" w:cs="Tahoma"/>
          <w:sz w:val="21"/>
          <w:szCs w:val="21"/>
          <w:lang w:val="nn-NO"/>
        </w:rPr>
        <w:t>r sak</w:t>
      </w:r>
      <w:r w:rsidRPr="00656B05">
        <w:rPr>
          <w:rFonts w:ascii="Tahoma" w:hAnsi="Tahoma" w:cs="Tahoma"/>
          <w:sz w:val="21"/>
          <w:szCs w:val="21"/>
          <w:lang w:val="nn-NO"/>
        </w:rPr>
        <w:t>a</w:t>
      </w:r>
      <w:r w:rsidR="00322218" w:rsidRPr="00656B05">
        <w:rPr>
          <w:rFonts w:ascii="Tahoma" w:hAnsi="Tahoma" w:cs="Tahoma"/>
          <w:sz w:val="21"/>
          <w:szCs w:val="21"/>
          <w:lang w:val="nn-NO"/>
        </w:rPr>
        <w:t xml:space="preserve">. </w:t>
      </w:r>
    </w:p>
    <w:p w14:paraId="1C562237" w14:textId="77777777" w:rsidR="00322218" w:rsidRPr="00656B05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b/>
          <w:bCs/>
          <w:sz w:val="21"/>
          <w:szCs w:val="21"/>
          <w:lang w:val="nn-NO"/>
        </w:rPr>
      </w:pPr>
    </w:p>
    <w:p w14:paraId="2F6B6349" w14:textId="0A8E7F3A" w:rsidR="00322218" w:rsidRPr="00656B05" w:rsidRDefault="00B0741F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  <w:r w:rsidRPr="00656B05">
        <w:rPr>
          <w:rFonts w:ascii="Tahoma" w:hAnsi="Tahoma" w:cs="Tahoma"/>
          <w:sz w:val="21"/>
          <w:szCs w:val="21"/>
          <w:lang w:val="nn-NO"/>
        </w:rPr>
        <w:t>Dersom</w:t>
      </w:r>
      <w:r w:rsidR="00322218" w:rsidRPr="00656B05">
        <w:rPr>
          <w:rFonts w:ascii="Tahoma" w:hAnsi="Tahoma" w:cs="Tahoma"/>
          <w:sz w:val="21"/>
          <w:szCs w:val="21"/>
          <w:lang w:val="nn-NO"/>
        </w:rPr>
        <w:t xml:space="preserve"> vi vurderer at det er «påtreng</w:t>
      </w:r>
      <w:r w:rsidR="00680CDE" w:rsidRPr="00656B05">
        <w:rPr>
          <w:rFonts w:ascii="Tahoma" w:hAnsi="Tahoma" w:cs="Tahoma"/>
          <w:sz w:val="21"/>
          <w:szCs w:val="21"/>
          <w:lang w:val="nn-NO"/>
        </w:rPr>
        <w:t>ja</w:t>
      </w:r>
      <w:r w:rsidR="00322218" w:rsidRPr="00656B05">
        <w:rPr>
          <w:rFonts w:ascii="Tahoma" w:hAnsi="Tahoma" w:cs="Tahoma"/>
          <w:sz w:val="21"/>
          <w:szCs w:val="21"/>
          <w:lang w:val="nn-NO"/>
        </w:rPr>
        <w:t>nde nødvendig» å få dokumentasjonen raskt for å gjennomføre oppg</w:t>
      </w:r>
      <w:r w:rsidRPr="00656B05">
        <w:rPr>
          <w:rFonts w:ascii="Tahoma" w:hAnsi="Tahoma" w:cs="Tahoma"/>
          <w:sz w:val="21"/>
          <w:szCs w:val="21"/>
          <w:lang w:val="nn-NO"/>
        </w:rPr>
        <w:t>å</w:t>
      </w:r>
      <w:r w:rsidR="00322218" w:rsidRPr="00656B05">
        <w:rPr>
          <w:rFonts w:ascii="Tahoma" w:hAnsi="Tahoma" w:cs="Tahoma"/>
          <w:sz w:val="21"/>
          <w:szCs w:val="21"/>
          <w:lang w:val="nn-NO"/>
        </w:rPr>
        <w:t>ve</w:t>
      </w:r>
      <w:r w:rsidRPr="00656B05">
        <w:rPr>
          <w:rFonts w:ascii="Tahoma" w:hAnsi="Tahoma" w:cs="Tahoma"/>
          <w:sz w:val="21"/>
          <w:szCs w:val="21"/>
          <w:lang w:val="nn-NO"/>
        </w:rPr>
        <w:t>ne våre</w:t>
      </w:r>
      <w:r w:rsidR="00322218" w:rsidRPr="00656B05">
        <w:rPr>
          <w:rFonts w:ascii="Tahoma" w:hAnsi="Tahoma" w:cs="Tahoma"/>
          <w:sz w:val="21"/>
          <w:szCs w:val="21"/>
          <w:lang w:val="nn-NO"/>
        </w:rPr>
        <w:t>, kan vi krev</w:t>
      </w:r>
      <w:r w:rsidRPr="00656B05">
        <w:rPr>
          <w:rFonts w:ascii="Tahoma" w:hAnsi="Tahoma" w:cs="Tahoma"/>
          <w:sz w:val="21"/>
          <w:szCs w:val="21"/>
          <w:lang w:val="nn-NO"/>
        </w:rPr>
        <w:t>j</w:t>
      </w:r>
      <w:r w:rsidR="00322218" w:rsidRPr="00656B05">
        <w:rPr>
          <w:rFonts w:ascii="Tahoma" w:hAnsi="Tahoma" w:cs="Tahoma"/>
          <w:sz w:val="21"/>
          <w:szCs w:val="21"/>
          <w:lang w:val="nn-NO"/>
        </w:rPr>
        <w:t>e at de gir oss dokumentasjonen før e</w:t>
      </w:r>
      <w:r w:rsidRPr="00656B05">
        <w:rPr>
          <w:rFonts w:ascii="Tahoma" w:hAnsi="Tahoma" w:cs="Tahoma"/>
          <w:sz w:val="21"/>
          <w:szCs w:val="21"/>
          <w:lang w:val="nn-NO"/>
        </w:rPr>
        <w:t>i</w:t>
      </w:r>
      <w:r w:rsidR="00322218" w:rsidRPr="00656B05">
        <w:rPr>
          <w:rFonts w:ascii="Tahoma" w:hAnsi="Tahoma" w:cs="Tahoma"/>
          <w:sz w:val="21"/>
          <w:szCs w:val="21"/>
          <w:lang w:val="nn-NO"/>
        </w:rPr>
        <w:t xml:space="preserve"> eventuell klage er avgjor</w:t>
      </w:r>
      <w:r w:rsidR="00680CDE" w:rsidRPr="00656B05">
        <w:rPr>
          <w:rFonts w:ascii="Tahoma" w:hAnsi="Tahoma" w:cs="Tahoma"/>
          <w:sz w:val="21"/>
          <w:szCs w:val="21"/>
          <w:lang w:val="nn-NO"/>
        </w:rPr>
        <w:t>d</w:t>
      </w:r>
      <w:r w:rsidR="00322218" w:rsidRPr="00656B05">
        <w:rPr>
          <w:rFonts w:ascii="Tahoma" w:hAnsi="Tahoma" w:cs="Tahoma"/>
          <w:sz w:val="21"/>
          <w:szCs w:val="21"/>
          <w:lang w:val="nn-NO"/>
        </w:rPr>
        <w:t>, jf. forvaltningslov</w:t>
      </w:r>
      <w:r w:rsidRPr="00656B05">
        <w:rPr>
          <w:rFonts w:ascii="Tahoma" w:hAnsi="Tahoma" w:cs="Tahoma"/>
          <w:sz w:val="21"/>
          <w:szCs w:val="21"/>
          <w:lang w:val="nn-NO"/>
        </w:rPr>
        <w:t>a</w:t>
      </w:r>
      <w:r w:rsidR="00322218" w:rsidRPr="00656B05">
        <w:rPr>
          <w:rFonts w:ascii="Tahoma" w:hAnsi="Tahoma" w:cs="Tahoma"/>
          <w:sz w:val="21"/>
          <w:szCs w:val="21"/>
          <w:lang w:val="nn-NO"/>
        </w:rPr>
        <w:t xml:space="preserve"> § 14 femte punktum.</w:t>
      </w:r>
    </w:p>
    <w:p w14:paraId="45CCB00D" w14:textId="77777777" w:rsidR="00322218" w:rsidRPr="00656B05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</w:p>
    <w:p w14:paraId="588AB5F8" w14:textId="77777777" w:rsidR="00322218" w:rsidRPr="00656B05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b/>
          <w:bCs/>
          <w:sz w:val="21"/>
          <w:szCs w:val="21"/>
          <w:lang w:val="nn-NO"/>
        </w:rPr>
      </w:pPr>
      <w:r w:rsidRPr="00656B05">
        <w:rPr>
          <w:rFonts w:ascii="Tahoma" w:hAnsi="Tahoma" w:cs="Tahoma"/>
          <w:b/>
          <w:bCs/>
          <w:sz w:val="21"/>
          <w:szCs w:val="21"/>
          <w:lang w:val="nn-NO"/>
        </w:rPr>
        <w:t>Praktisk informasjon</w:t>
      </w:r>
    </w:p>
    <w:p w14:paraId="5C73BD5D" w14:textId="0716A260" w:rsidR="00322218" w:rsidRPr="00656B05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  <w:r w:rsidRPr="00656B05">
        <w:rPr>
          <w:rFonts w:ascii="Tahoma" w:hAnsi="Tahoma" w:cs="Tahoma"/>
          <w:sz w:val="21"/>
          <w:szCs w:val="21"/>
          <w:lang w:val="nn-NO"/>
        </w:rPr>
        <w:t xml:space="preserve">Vi ber om de </w:t>
      </w:r>
      <w:r w:rsidR="00680CDE" w:rsidRPr="00656B05">
        <w:rPr>
          <w:rFonts w:ascii="Tahoma" w:hAnsi="Tahoma" w:cs="Tahoma"/>
          <w:sz w:val="21"/>
          <w:szCs w:val="21"/>
          <w:lang w:val="nn-NO"/>
        </w:rPr>
        <w:t xml:space="preserve">gir </w:t>
      </w:r>
      <w:r w:rsidRPr="00656B05">
        <w:rPr>
          <w:rFonts w:ascii="Tahoma" w:hAnsi="Tahoma" w:cs="Tahoma"/>
          <w:sz w:val="21"/>
          <w:szCs w:val="21"/>
          <w:lang w:val="nn-NO"/>
        </w:rPr>
        <w:t>opp e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i</w:t>
      </w:r>
      <w:r w:rsidRPr="00656B05">
        <w:rPr>
          <w:rFonts w:ascii="Tahoma" w:hAnsi="Tahoma" w:cs="Tahoma"/>
          <w:sz w:val="21"/>
          <w:szCs w:val="21"/>
          <w:lang w:val="nn-NO"/>
        </w:rPr>
        <w:t>n kontaktperson for tilsynet inn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a</w:t>
      </w:r>
      <w:r w:rsidRPr="00656B05">
        <w:rPr>
          <w:rFonts w:ascii="Tahoma" w:hAnsi="Tahoma" w:cs="Tahoma"/>
          <w:sz w:val="21"/>
          <w:szCs w:val="21"/>
          <w:lang w:val="nn-NO"/>
        </w:rPr>
        <w:t>n [dato – vanl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e</w:t>
      </w:r>
      <w:r w:rsidRPr="00656B05">
        <w:rPr>
          <w:rFonts w:ascii="Tahoma" w:hAnsi="Tahoma" w:cs="Tahoma"/>
          <w:sz w:val="21"/>
          <w:szCs w:val="21"/>
          <w:lang w:val="nn-NO"/>
        </w:rPr>
        <w:t>gvis e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i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ve</w:t>
      </w:r>
      <w:r w:rsidRPr="00656B05">
        <w:rPr>
          <w:rFonts w:ascii="Tahoma" w:hAnsi="Tahoma" w:cs="Tahoma"/>
          <w:sz w:val="21"/>
          <w:szCs w:val="21"/>
          <w:lang w:val="nn-NO"/>
        </w:rPr>
        <w:t>ke]. Kontaktperson</w:t>
      </w:r>
      <w:r w:rsidR="006716BB" w:rsidRPr="00656B05">
        <w:rPr>
          <w:rFonts w:ascii="Tahoma" w:hAnsi="Tahoma" w:cs="Tahoma"/>
          <w:sz w:val="21"/>
          <w:szCs w:val="21"/>
          <w:lang w:val="nn-NO"/>
        </w:rPr>
        <w:t>en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hos statsforvalt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a</w:t>
      </w:r>
      <w:r w:rsidRPr="00656B05">
        <w:rPr>
          <w:rFonts w:ascii="Tahoma" w:hAnsi="Tahoma" w:cs="Tahoma"/>
          <w:sz w:val="21"/>
          <w:szCs w:val="21"/>
          <w:lang w:val="nn-NO"/>
        </w:rPr>
        <w:t>ren er [na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m</w:t>
      </w:r>
      <w:r w:rsidRPr="00656B05">
        <w:rPr>
          <w:rFonts w:ascii="Tahoma" w:hAnsi="Tahoma" w:cs="Tahoma"/>
          <w:sz w:val="21"/>
          <w:szCs w:val="21"/>
          <w:lang w:val="nn-NO"/>
        </w:rPr>
        <w:t>n], [e-post] og [telefon].</w:t>
      </w:r>
    </w:p>
    <w:p w14:paraId="5F34838E" w14:textId="77777777" w:rsidR="00322218" w:rsidRPr="00656B05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</w:p>
    <w:p w14:paraId="7CA7D891" w14:textId="58FA05D5" w:rsidR="00322218" w:rsidRPr="00656B05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  <w:r w:rsidRPr="00656B05">
        <w:rPr>
          <w:rFonts w:ascii="Tahoma" w:hAnsi="Tahoma" w:cs="Tahoma"/>
          <w:sz w:val="21"/>
          <w:szCs w:val="21"/>
          <w:lang w:val="nn-NO"/>
        </w:rPr>
        <w:t>[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Berre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ved st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a</w:t>
      </w:r>
      <w:r w:rsidRPr="00656B05">
        <w:rPr>
          <w:rFonts w:ascii="Tahoma" w:hAnsi="Tahoma" w:cs="Tahoma"/>
          <w:sz w:val="21"/>
          <w:szCs w:val="21"/>
          <w:lang w:val="nn-NO"/>
        </w:rPr>
        <w:t>dl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e</w:t>
      </w:r>
      <w:r w:rsidRPr="00656B05">
        <w:rPr>
          <w:rFonts w:ascii="Tahoma" w:hAnsi="Tahoma" w:cs="Tahoma"/>
          <w:sz w:val="21"/>
          <w:szCs w:val="21"/>
          <w:lang w:val="nn-NO"/>
        </w:rPr>
        <w:t>g tilsynsbesøk: Vi besøk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j</w:t>
      </w:r>
      <w:r w:rsidRPr="00656B05">
        <w:rPr>
          <w:rFonts w:ascii="Tahoma" w:hAnsi="Tahoma" w:cs="Tahoma"/>
          <w:sz w:val="21"/>
          <w:szCs w:val="21"/>
          <w:lang w:val="nn-NO"/>
        </w:rPr>
        <w:t>e</w:t>
      </w:r>
      <w:r w:rsidR="00DC71D6" w:rsidRPr="00656B05">
        <w:rPr>
          <w:rFonts w:ascii="Tahoma" w:hAnsi="Tahoma" w:cs="Tahoma"/>
          <w:sz w:val="21"/>
          <w:szCs w:val="21"/>
          <w:lang w:val="nn-NO"/>
        </w:rPr>
        <w:t>r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kommunen [dato]. Hensikt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a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med besøket er å intervjue </w:t>
      </w:r>
      <w:r w:rsidR="00C43892" w:rsidRPr="00656B05">
        <w:rPr>
          <w:rFonts w:ascii="Tahoma" w:hAnsi="Tahoma" w:cs="Tahoma"/>
          <w:sz w:val="21"/>
          <w:szCs w:val="21"/>
          <w:lang w:val="nn-NO"/>
        </w:rPr>
        <w:t>le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iarar</w:t>
      </w:r>
      <w:r w:rsidR="00C43892" w:rsidRPr="00656B05">
        <w:rPr>
          <w:rFonts w:ascii="Tahoma" w:hAnsi="Tahoma" w:cs="Tahoma"/>
          <w:sz w:val="21"/>
          <w:szCs w:val="21"/>
          <w:lang w:val="nn-NO"/>
        </w:rPr>
        <w:t xml:space="preserve">, 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tilsette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og deltak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arar</w:t>
      </w:r>
      <w:r w:rsidRPr="00656B05">
        <w:rPr>
          <w:rFonts w:ascii="Tahoma" w:hAnsi="Tahoma" w:cs="Tahoma"/>
          <w:sz w:val="21"/>
          <w:szCs w:val="21"/>
          <w:lang w:val="nn-NO"/>
        </w:rPr>
        <w:t>. Vi avklare</w:t>
      </w:r>
      <w:r w:rsidR="00DC71D6" w:rsidRPr="00656B05">
        <w:rPr>
          <w:rFonts w:ascii="Tahoma" w:hAnsi="Tahoma" w:cs="Tahoma"/>
          <w:sz w:val="21"/>
          <w:szCs w:val="21"/>
          <w:lang w:val="nn-NO"/>
        </w:rPr>
        <w:t>r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detalj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a</w:t>
      </w:r>
      <w:r w:rsidRPr="00656B05">
        <w:rPr>
          <w:rFonts w:ascii="Tahoma" w:hAnsi="Tahoma" w:cs="Tahoma"/>
          <w:sz w:val="21"/>
          <w:szCs w:val="21"/>
          <w:lang w:val="nn-NO"/>
        </w:rPr>
        <w:t>ne rundt det st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a</w:t>
      </w:r>
      <w:r w:rsidRPr="00656B05">
        <w:rPr>
          <w:rFonts w:ascii="Tahoma" w:hAnsi="Tahoma" w:cs="Tahoma"/>
          <w:sz w:val="21"/>
          <w:szCs w:val="21"/>
          <w:lang w:val="nn-NO"/>
        </w:rPr>
        <w:t>dl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e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ge tilsynsbesøket med kontaktpersonen </w:t>
      </w:r>
      <w:r w:rsidR="00680CDE" w:rsidRPr="00656B05">
        <w:rPr>
          <w:rFonts w:ascii="Tahoma" w:hAnsi="Tahoma" w:cs="Tahoma"/>
          <w:sz w:val="21"/>
          <w:szCs w:val="21"/>
          <w:lang w:val="nn-NO"/>
        </w:rPr>
        <w:t>før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besøket. Vi ber om e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i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tilbakemelding på om tidspunktet pass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a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r samtidig med at de </w:t>
      </w:r>
      <w:r w:rsidR="00680CDE" w:rsidRPr="00656B05">
        <w:rPr>
          <w:rFonts w:ascii="Tahoma" w:hAnsi="Tahoma" w:cs="Tahoma"/>
          <w:sz w:val="21"/>
          <w:szCs w:val="21"/>
          <w:lang w:val="nn-NO"/>
        </w:rPr>
        <w:t xml:space="preserve">sender </w:t>
      </w:r>
      <w:r w:rsidRPr="00656B05">
        <w:rPr>
          <w:rFonts w:ascii="Tahoma" w:hAnsi="Tahoma" w:cs="Tahoma"/>
          <w:sz w:val="21"/>
          <w:szCs w:val="21"/>
          <w:lang w:val="nn-NO"/>
        </w:rPr>
        <w:t>over informasjon om kontaktpersonen for tilsynet. Vi sende</w:t>
      </w:r>
      <w:r w:rsidR="00DC71D6" w:rsidRPr="00656B05">
        <w:rPr>
          <w:rFonts w:ascii="Tahoma" w:hAnsi="Tahoma" w:cs="Tahoma"/>
          <w:sz w:val="21"/>
          <w:szCs w:val="21"/>
          <w:lang w:val="nn-NO"/>
        </w:rPr>
        <w:t>r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endel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e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g program for </w:t>
      </w:r>
      <w:r w:rsidR="004B3E3B" w:rsidRPr="00656B05">
        <w:rPr>
          <w:rFonts w:ascii="Tahoma" w:hAnsi="Tahoma" w:cs="Tahoma"/>
          <w:sz w:val="21"/>
          <w:szCs w:val="21"/>
          <w:lang w:val="nn-NO"/>
        </w:rPr>
        <w:t>det st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a</w:t>
      </w:r>
      <w:r w:rsidR="004B3E3B" w:rsidRPr="00656B05">
        <w:rPr>
          <w:rFonts w:ascii="Tahoma" w:hAnsi="Tahoma" w:cs="Tahoma"/>
          <w:sz w:val="21"/>
          <w:szCs w:val="21"/>
          <w:lang w:val="nn-NO"/>
        </w:rPr>
        <w:t>dl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e</w:t>
      </w:r>
      <w:r w:rsidR="004B3E3B" w:rsidRPr="00656B05">
        <w:rPr>
          <w:rFonts w:ascii="Tahoma" w:hAnsi="Tahoma" w:cs="Tahoma"/>
          <w:sz w:val="21"/>
          <w:szCs w:val="21"/>
          <w:lang w:val="nn-NO"/>
        </w:rPr>
        <w:t xml:space="preserve">ge </w:t>
      </w:r>
      <w:r w:rsidRPr="00656B05">
        <w:rPr>
          <w:rFonts w:ascii="Tahoma" w:hAnsi="Tahoma" w:cs="Tahoma"/>
          <w:sz w:val="21"/>
          <w:szCs w:val="21"/>
          <w:lang w:val="nn-NO"/>
        </w:rPr>
        <w:t>tilsyn</w:t>
      </w:r>
      <w:r w:rsidR="004B3E3B" w:rsidRPr="00656B05">
        <w:rPr>
          <w:rFonts w:ascii="Tahoma" w:hAnsi="Tahoma" w:cs="Tahoma"/>
          <w:sz w:val="21"/>
          <w:szCs w:val="21"/>
          <w:lang w:val="nn-NO"/>
        </w:rPr>
        <w:t>sbesøket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seinast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ve</w:t>
      </w:r>
      <w:r w:rsidRPr="00656B05">
        <w:rPr>
          <w:rFonts w:ascii="Tahoma" w:hAnsi="Tahoma" w:cs="Tahoma"/>
          <w:sz w:val="21"/>
          <w:szCs w:val="21"/>
          <w:lang w:val="nn-NO"/>
        </w:rPr>
        <w:t>k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a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før vi 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kjem</w:t>
      </w:r>
      <w:r w:rsidRPr="00656B05">
        <w:rPr>
          <w:rFonts w:ascii="Tahoma" w:hAnsi="Tahoma" w:cs="Tahoma"/>
          <w:sz w:val="21"/>
          <w:szCs w:val="21"/>
          <w:lang w:val="nn-NO"/>
        </w:rPr>
        <w:t>.]</w:t>
      </w:r>
    </w:p>
    <w:p w14:paraId="4E2C27CA" w14:textId="77777777" w:rsidR="00322218" w:rsidRPr="00656B05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</w:p>
    <w:p w14:paraId="0EFF46A1" w14:textId="574F2676" w:rsidR="00322218" w:rsidRPr="00656B05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  <w:r w:rsidRPr="00656B05">
        <w:rPr>
          <w:rFonts w:ascii="Tahoma" w:hAnsi="Tahoma" w:cs="Tahoma"/>
          <w:sz w:val="21"/>
          <w:szCs w:val="21"/>
          <w:lang w:val="nn-NO"/>
        </w:rPr>
        <w:t>Ta kontakt med [kontaktperson hos statsforvalt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a</w:t>
      </w:r>
      <w:r w:rsidRPr="00656B05">
        <w:rPr>
          <w:rFonts w:ascii="Tahoma" w:hAnsi="Tahoma" w:cs="Tahoma"/>
          <w:sz w:val="21"/>
          <w:szCs w:val="21"/>
          <w:lang w:val="nn-NO"/>
        </w:rPr>
        <w:t>ren] dersom de har spørsmål om tilsynet.</w:t>
      </w:r>
    </w:p>
    <w:p w14:paraId="72454495" w14:textId="77777777" w:rsidR="00322218" w:rsidRPr="00656B05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</w:p>
    <w:p w14:paraId="66650DE0" w14:textId="77777777" w:rsidR="00322218" w:rsidRPr="00656B05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b/>
          <w:bCs/>
          <w:sz w:val="21"/>
          <w:szCs w:val="21"/>
          <w:lang w:val="nn-NO"/>
        </w:rPr>
      </w:pPr>
      <w:r w:rsidRPr="00656B05">
        <w:rPr>
          <w:rFonts w:ascii="Tahoma" w:hAnsi="Tahoma" w:cs="Tahoma"/>
          <w:b/>
          <w:bCs/>
          <w:sz w:val="21"/>
          <w:szCs w:val="21"/>
          <w:lang w:val="nn-NO"/>
        </w:rPr>
        <w:t>Tidsplan for tilsynet</w:t>
      </w:r>
    </w:p>
    <w:p w14:paraId="4DD22D0E" w14:textId="2FAF01DC" w:rsidR="00322218" w:rsidRPr="00656B05" w:rsidRDefault="00680CDE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  <w:r w:rsidRPr="00656B05">
        <w:rPr>
          <w:rFonts w:ascii="Tahoma" w:hAnsi="Tahoma" w:cs="Tahoma"/>
          <w:sz w:val="21"/>
          <w:szCs w:val="21"/>
          <w:lang w:val="nn-NO"/>
        </w:rPr>
        <w:t>Slik er den f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ørebels</w:t>
      </w:r>
      <w:r w:rsidRPr="00656B05">
        <w:rPr>
          <w:rFonts w:ascii="Tahoma" w:hAnsi="Tahoma" w:cs="Tahoma"/>
          <w:sz w:val="21"/>
          <w:szCs w:val="21"/>
          <w:lang w:val="nn-NO"/>
        </w:rPr>
        <w:t>e</w:t>
      </w:r>
      <w:r w:rsidR="00322218" w:rsidRPr="00656B05">
        <w:rPr>
          <w:rFonts w:ascii="Tahoma" w:hAnsi="Tahoma" w:cs="Tahoma"/>
          <w:sz w:val="21"/>
          <w:szCs w:val="21"/>
          <w:lang w:val="nn-NO"/>
        </w:rPr>
        <w:t xml:space="preserve"> tidsplan</w:t>
      </w:r>
      <w:r w:rsidRPr="00656B05">
        <w:rPr>
          <w:rFonts w:ascii="Tahoma" w:hAnsi="Tahoma" w:cs="Tahoma"/>
          <w:sz w:val="21"/>
          <w:szCs w:val="21"/>
          <w:lang w:val="nn-NO"/>
        </w:rPr>
        <w:t>en</w:t>
      </w:r>
      <w:r w:rsidR="00322218" w:rsidRPr="00656B05">
        <w:rPr>
          <w:rFonts w:ascii="Tahoma" w:hAnsi="Tahoma" w:cs="Tahoma"/>
          <w:sz w:val="21"/>
          <w:szCs w:val="21"/>
          <w:lang w:val="nn-NO"/>
        </w:rPr>
        <w:t xml:space="preserve"> [tilpass dato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a</w:t>
      </w:r>
      <w:r w:rsidR="00322218" w:rsidRPr="00656B05">
        <w:rPr>
          <w:rFonts w:ascii="Tahoma" w:hAnsi="Tahoma" w:cs="Tahoma"/>
          <w:sz w:val="21"/>
          <w:szCs w:val="21"/>
          <w:lang w:val="nn-NO"/>
        </w:rPr>
        <w:t>r og aktivitet</w:t>
      </w:r>
      <w:r w:rsidR="00B0741F" w:rsidRPr="00656B05">
        <w:rPr>
          <w:rFonts w:ascii="Tahoma" w:hAnsi="Tahoma" w:cs="Tahoma"/>
          <w:sz w:val="21"/>
          <w:szCs w:val="21"/>
          <w:lang w:val="nn-NO"/>
        </w:rPr>
        <w:t>a</w:t>
      </w:r>
      <w:r w:rsidR="00322218" w:rsidRPr="00656B05">
        <w:rPr>
          <w:rFonts w:ascii="Tahoma" w:hAnsi="Tahoma" w:cs="Tahoma"/>
          <w:sz w:val="21"/>
          <w:szCs w:val="21"/>
          <w:lang w:val="nn-NO"/>
        </w:rPr>
        <w:t>r]:</w:t>
      </w:r>
    </w:p>
    <w:p w14:paraId="13175465" w14:textId="77777777" w:rsidR="00322218" w:rsidRPr="00656B05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1409"/>
        <w:gridCol w:w="7543"/>
      </w:tblGrid>
      <w:tr w:rsidR="00322218" w:rsidRPr="00656B05" w14:paraId="0DF94625" w14:textId="77777777" w:rsidTr="00ED46D4">
        <w:tc>
          <w:tcPr>
            <w:tcW w:w="1409" w:type="dxa"/>
          </w:tcPr>
          <w:p w14:paraId="010D6629" w14:textId="09A03DD6" w:rsidR="00322218" w:rsidRPr="00656B05" w:rsidRDefault="00322218" w:rsidP="00ED46D4">
            <w:pPr>
              <w:rPr>
                <w:rFonts w:ascii="Tahoma" w:hAnsi="Tahoma" w:cs="Tahoma"/>
                <w:i/>
                <w:sz w:val="21"/>
                <w:szCs w:val="21"/>
                <w:lang w:val="nn-NO"/>
              </w:rPr>
            </w:pPr>
            <w:r w:rsidRPr="00656B05">
              <w:rPr>
                <w:rFonts w:ascii="Tahoma" w:hAnsi="Tahoma" w:cs="Tahoma"/>
                <w:i/>
                <w:sz w:val="21"/>
                <w:szCs w:val="21"/>
                <w:lang w:val="nn-NO"/>
              </w:rPr>
              <w:t>dato/</w:t>
            </w:r>
            <w:r w:rsidR="00B0741F" w:rsidRPr="00656B05">
              <w:rPr>
                <w:rFonts w:ascii="Tahoma" w:hAnsi="Tahoma" w:cs="Tahoma"/>
                <w:i/>
                <w:sz w:val="21"/>
                <w:szCs w:val="21"/>
                <w:lang w:val="nn-NO"/>
              </w:rPr>
              <w:t>ve</w:t>
            </w:r>
            <w:r w:rsidRPr="00656B05">
              <w:rPr>
                <w:rFonts w:ascii="Tahoma" w:hAnsi="Tahoma" w:cs="Tahoma"/>
                <w:i/>
                <w:sz w:val="21"/>
                <w:szCs w:val="21"/>
                <w:lang w:val="nn-NO"/>
              </w:rPr>
              <w:t>ke</w:t>
            </w:r>
          </w:p>
        </w:tc>
        <w:tc>
          <w:tcPr>
            <w:tcW w:w="7543" w:type="dxa"/>
          </w:tcPr>
          <w:p w14:paraId="7A14E099" w14:textId="77777777" w:rsidR="00322218" w:rsidRPr="00656B05" w:rsidRDefault="00322218" w:rsidP="00ED46D4">
            <w:pPr>
              <w:rPr>
                <w:rFonts w:ascii="Tahoma" w:hAnsi="Tahoma" w:cs="Tahoma"/>
                <w:sz w:val="21"/>
                <w:szCs w:val="21"/>
                <w:lang w:val="nn-NO"/>
              </w:rPr>
            </w:pPr>
            <w:r w:rsidRPr="00656B05">
              <w:rPr>
                <w:rFonts w:ascii="Tahoma" w:hAnsi="Tahoma" w:cs="Tahoma"/>
                <w:sz w:val="21"/>
                <w:szCs w:val="21"/>
                <w:lang w:val="nn-NO"/>
              </w:rPr>
              <w:t>Formøte med kommunen</w:t>
            </w:r>
          </w:p>
        </w:tc>
      </w:tr>
      <w:tr w:rsidR="00322218" w:rsidRPr="00656B05" w14:paraId="5DB5F0E5" w14:textId="77777777" w:rsidTr="00ED46D4">
        <w:tc>
          <w:tcPr>
            <w:tcW w:w="1409" w:type="dxa"/>
          </w:tcPr>
          <w:p w14:paraId="2F04C27F" w14:textId="762434B5" w:rsidR="00322218" w:rsidRPr="00656B05" w:rsidRDefault="00322218" w:rsidP="00ED46D4">
            <w:pPr>
              <w:rPr>
                <w:rFonts w:ascii="Tahoma" w:hAnsi="Tahoma" w:cs="Tahoma"/>
                <w:sz w:val="21"/>
                <w:szCs w:val="21"/>
                <w:lang w:val="nn-NO"/>
              </w:rPr>
            </w:pPr>
            <w:r w:rsidRPr="00656B05">
              <w:rPr>
                <w:rFonts w:ascii="Tahoma" w:hAnsi="Tahoma" w:cs="Tahoma"/>
                <w:i/>
                <w:sz w:val="21"/>
                <w:szCs w:val="21"/>
                <w:lang w:val="nn-NO"/>
              </w:rPr>
              <w:t>dato/</w:t>
            </w:r>
            <w:r w:rsidR="00B0741F" w:rsidRPr="00656B05">
              <w:rPr>
                <w:rFonts w:ascii="Tahoma" w:hAnsi="Tahoma" w:cs="Tahoma"/>
                <w:i/>
                <w:sz w:val="21"/>
                <w:szCs w:val="21"/>
                <w:lang w:val="nn-NO"/>
              </w:rPr>
              <w:t>ve</w:t>
            </w:r>
            <w:r w:rsidRPr="00656B05">
              <w:rPr>
                <w:rFonts w:ascii="Tahoma" w:hAnsi="Tahoma" w:cs="Tahoma"/>
                <w:i/>
                <w:sz w:val="21"/>
                <w:szCs w:val="21"/>
                <w:lang w:val="nn-NO"/>
              </w:rPr>
              <w:t>ke</w:t>
            </w:r>
          </w:p>
        </w:tc>
        <w:tc>
          <w:tcPr>
            <w:tcW w:w="7543" w:type="dxa"/>
          </w:tcPr>
          <w:p w14:paraId="64A65FCC" w14:textId="77777777" w:rsidR="00322218" w:rsidRPr="00656B05" w:rsidRDefault="00322218" w:rsidP="00ED46D4">
            <w:pPr>
              <w:rPr>
                <w:rFonts w:ascii="Tahoma" w:hAnsi="Tahoma" w:cs="Tahoma"/>
                <w:sz w:val="21"/>
                <w:szCs w:val="21"/>
                <w:lang w:val="nn-NO"/>
              </w:rPr>
            </w:pPr>
            <w:r w:rsidRPr="00656B05">
              <w:rPr>
                <w:rFonts w:ascii="Tahoma" w:hAnsi="Tahoma" w:cs="Tahoma"/>
                <w:sz w:val="21"/>
                <w:szCs w:val="21"/>
                <w:lang w:val="nn-NO"/>
              </w:rPr>
              <w:t>Frist for innsending av dokumentasjon</w:t>
            </w:r>
          </w:p>
        </w:tc>
      </w:tr>
      <w:tr w:rsidR="00322218" w:rsidRPr="00656B05" w14:paraId="7971E39D" w14:textId="77777777" w:rsidTr="00ED46D4">
        <w:tc>
          <w:tcPr>
            <w:tcW w:w="1409" w:type="dxa"/>
          </w:tcPr>
          <w:p w14:paraId="27E76E97" w14:textId="5C4EA352" w:rsidR="00322218" w:rsidRPr="00656B05" w:rsidRDefault="00322218" w:rsidP="00ED46D4">
            <w:pPr>
              <w:rPr>
                <w:rFonts w:ascii="Tahoma" w:hAnsi="Tahoma" w:cs="Tahoma"/>
                <w:sz w:val="21"/>
                <w:szCs w:val="21"/>
                <w:lang w:val="nn-NO"/>
              </w:rPr>
            </w:pPr>
            <w:r w:rsidRPr="00656B05">
              <w:rPr>
                <w:rFonts w:ascii="Tahoma" w:hAnsi="Tahoma" w:cs="Tahoma"/>
                <w:i/>
                <w:sz w:val="21"/>
                <w:szCs w:val="21"/>
                <w:lang w:val="nn-NO"/>
              </w:rPr>
              <w:t>dato/</w:t>
            </w:r>
            <w:r w:rsidR="00B0741F" w:rsidRPr="00656B05">
              <w:rPr>
                <w:rFonts w:ascii="Tahoma" w:hAnsi="Tahoma" w:cs="Tahoma"/>
                <w:i/>
                <w:sz w:val="21"/>
                <w:szCs w:val="21"/>
                <w:lang w:val="nn-NO"/>
              </w:rPr>
              <w:t>ve</w:t>
            </w:r>
            <w:r w:rsidRPr="00656B05">
              <w:rPr>
                <w:rFonts w:ascii="Tahoma" w:hAnsi="Tahoma" w:cs="Tahoma"/>
                <w:i/>
                <w:sz w:val="21"/>
                <w:szCs w:val="21"/>
                <w:lang w:val="nn-NO"/>
              </w:rPr>
              <w:t>ke</w:t>
            </w:r>
          </w:p>
        </w:tc>
        <w:tc>
          <w:tcPr>
            <w:tcW w:w="7543" w:type="dxa"/>
          </w:tcPr>
          <w:p w14:paraId="748A51D2" w14:textId="0B4D015C" w:rsidR="00322218" w:rsidRPr="00656B05" w:rsidRDefault="00DC71D6" w:rsidP="00ED46D4">
            <w:pPr>
              <w:rPr>
                <w:rFonts w:ascii="Tahoma" w:hAnsi="Tahoma" w:cs="Tahoma"/>
                <w:sz w:val="21"/>
                <w:szCs w:val="21"/>
                <w:lang w:val="nn-NO"/>
              </w:rPr>
            </w:pPr>
            <w:r w:rsidRPr="00656B05">
              <w:rPr>
                <w:rFonts w:ascii="Tahoma" w:hAnsi="Tahoma" w:cs="Tahoma"/>
                <w:sz w:val="21"/>
                <w:szCs w:val="21"/>
                <w:lang w:val="nn-NO"/>
              </w:rPr>
              <w:t>O</w:t>
            </w:r>
            <w:r w:rsidR="00322218" w:rsidRPr="00656B05">
              <w:rPr>
                <w:rFonts w:ascii="Tahoma" w:hAnsi="Tahoma" w:cs="Tahoma"/>
                <w:sz w:val="21"/>
                <w:szCs w:val="21"/>
                <w:lang w:val="nn-NO"/>
              </w:rPr>
              <w:t>pningsmøte og intervju</w:t>
            </w:r>
          </w:p>
        </w:tc>
      </w:tr>
      <w:tr w:rsidR="00322218" w:rsidRPr="00656B05" w14:paraId="49A705A5" w14:textId="77777777" w:rsidTr="00ED46D4">
        <w:tc>
          <w:tcPr>
            <w:tcW w:w="1409" w:type="dxa"/>
          </w:tcPr>
          <w:p w14:paraId="213607D5" w14:textId="20FB685B" w:rsidR="00322218" w:rsidRPr="00656B05" w:rsidRDefault="00322218" w:rsidP="00ED46D4">
            <w:pPr>
              <w:rPr>
                <w:rFonts w:ascii="Tahoma" w:hAnsi="Tahoma" w:cs="Tahoma"/>
                <w:sz w:val="21"/>
                <w:szCs w:val="21"/>
                <w:lang w:val="nn-NO"/>
              </w:rPr>
            </w:pPr>
            <w:r w:rsidRPr="00656B05">
              <w:rPr>
                <w:rFonts w:ascii="Tahoma" w:hAnsi="Tahoma" w:cs="Tahoma"/>
                <w:i/>
                <w:sz w:val="21"/>
                <w:szCs w:val="21"/>
                <w:lang w:val="nn-NO"/>
              </w:rPr>
              <w:t>dato/</w:t>
            </w:r>
            <w:r w:rsidR="00B0741F" w:rsidRPr="00656B05">
              <w:rPr>
                <w:rFonts w:ascii="Tahoma" w:hAnsi="Tahoma" w:cs="Tahoma"/>
                <w:i/>
                <w:sz w:val="21"/>
                <w:szCs w:val="21"/>
                <w:lang w:val="nn-NO"/>
              </w:rPr>
              <w:t>ve</w:t>
            </w:r>
            <w:r w:rsidRPr="00656B05">
              <w:rPr>
                <w:rFonts w:ascii="Tahoma" w:hAnsi="Tahoma" w:cs="Tahoma"/>
                <w:i/>
                <w:sz w:val="21"/>
                <w:szCs w:val="21"/>
                <w:lang w:val="nn-NO"/>
              </w:rPr>
              <w:t>ke</w:t>
            </w:r>
          </w:p>
        </w:tc>
        <w:tc>
          <w:tcPr>
            <w:tcW w:w="7543" w:type="dxa"/>
          </w:tcPr>
          <w:p w14:paraId="30D72B5B" w14:textId="2A174994" w:rsidR="00322218" w:rsidRPr="00656B05" w:rsidRDefault="00322218" w:rsidP="00ED46D4">
            <w:pPr>
              <w:rPr>
                <w:rFonts w:ascii="Tahoma" w:hAnsi="Tahoma" w:cs="Tahoma"/>
                <w:sz w:val="21"/>
                <w:szCs w:val="21"/>
                <w:lang w:val="nn-NO"/>
              </w:rPr>
            </w:pPr>
            <w:r w:rsidRPr="00656B05">
              <w:rPr>
                <w:rFonts w:ascii="Tahoma" w:hAnsi="Tahoma" w:cs="Tahoma"/>
                <w:sz w:val="21"/>
                <w:szCs w:val="21"/>
                <w:lang w:val="nn-NO"/>
              </w:rPr>
              <w:t>Utsend</w:t>
            </w:r>
            <w:r w:rsidR="00DC71D6" w:rsidRPr="00656B05">
              <w:rPr>
                <w:rFonts w:ascii="Tahoma" w:hAnsi="Tahoma" w:cs="Tahoma"/>
                <w:sz w:val="21"/>
                <w:szCs w:val="21"/>
                <w:lang w:val="nn-NO"/>
              </w:rPr>
              <w:t xml:space="preserve">ing </w:t>
            </w:r>
            <w:r w:rsidRPr="00656B05">
              <w:rPr>
                <w:rFonts w:ascii="Tahoma" w:hAnsi="Tahoma" w:cs="Tahoma"/>
                <w:sz w:val="21"/>
                <w:szCs w:val="21"/>
                <w:lang w:val="nn-NO"/>
              </w:rPr>
              <w:t>av f</w:t>
            </w:r>
            <w:r w:rsidR="00DC71D6" w:rsidRPr="00656B05">
              <w:rPr>
                <w:rFonts w:ascii="Tahoma" w:hAnsi="Tahoma" w:cs="Tahoma"/>
                <w:sz w:val="21"/>
                <w:szCs w:val="21"/>
                <w:lang w:val="nn-NO"/>
              </w:rPr>
              <w:t>ørebels</w:t>
            </w:r>
            <w:r w:rsidRPr="00656B05">
              <w:rPr>
                <w:rFonts w:ascii="Tahoma" w:hAnsi="Tahoma" w:cs="Tahoma"/>
                <w:sz w:val="21"/>
                <w:szCs w:val="21"/>
                <w:lang w:val="nn-NO"/>
              </w:rPr>
              <w:t xml:space="preserve"> tilsynsrapport</w:t>
            </w:r>
          </w:p>
        </w:tc>
      </w:tr>
      <w:tr w:rsidR="00322218" w:rsidRPr="00656B05" w14:paraId="47456ADF" w14:textId="77777777" w:rsidTr="00ED46D4">
        <w:tc>
          <w:tcPr>
            <w:tcW w:w="1409" w:type="dxa"/>
          </w:tcPr>
          <w:p w14:paraId="27905EA3" w14:textId="168BD2D2" w:rsidR="00322218" w:rsidRPr="00656B05" w:rsidRDefault="00322218" w:rsidP="00ED46D4">
            <w:pPr>
              <w:rPr>
                <w:rFonts w:ascii="Tahoma" w:hAnsi="Tahoma" w:cs="Tahoma"/>
                <w:sz w:val="21"/>
                <w:szCs w:val="21"/>
                <w:lang w:val="nn-NO"/>
              </w:rPr>
            </w:pPr>
            <w:r w:rsidRPr="00656B05">
              <w:rPr>
                <w:rFonts w:ascii="Tahoma" w:hAnsi="Tahoma" w:cs="Tahoma"/>
                <w:i/>
                <w:sz w:val="21"/>
                <w:szCs w:val="21"/>
                <w:lang w:val="nn-NO"/>
              </w:rPr>
              <w:t>dato/</w:t>
            </w:r>
            <w:r w:rsidR="00B0741F" w:rsidRPr="00656B05">
              <w:rPr>
                <w:rFonts w:ascii="Tahoma" w:hAnsi="Tahoma" w:cs="Tahoma"/>
                <w:i/>
                <w:sz w:val="21"/>
                <w:szCs w:val="21"/>
                <w:lang w:val="nn-NO"/>
              </w:rPr>
              <w:t>ve</w:t>
            </w:r>
            <w:r w:rsidRPr="00656B05">
              <w:rPr>
                <w:rFonts w:ascii="Tahoma" w:hAnsi="Tahoma" w:cs="Tahoma"/>
                <w:i/>
                <w:sz w:val="21"/>
                <w:szCs w:val="21"/>
                <w:lang w:val="nn-NO"/>
              </w:rPr>
              <w:t>ke</w:t>
            </w:r>
          </w:p>
        </w:tc>
        <w:tc>
          <w:tcPr>
            <w:tcW w:w="7543" w:type="dxa"/>
          </w:tcPr>
          <w:p w14:paraId="688B68EE" w14:textId="77777777" w:rsidR="00322218" w:rsidRPr="00656B05" w:rsidRDefault="00322218" w:rsidP="00ED46D4">
            <w:pPr>
              <w:rPr>
                <w:rFonts w:ascii="Tahoma" w:hAnsi="Tahoma" w:cs="Tahoma"/>
                <w:sz w:val="21"/>
                <w:szCs w:val="21"/>
                <w:lang w:val="nn-NO"/>
              </w:rPr>
            </w:pPr>
            <w:r w:rsidRPr="00656B05">
              <w:rPr>
                <w:rFonts w:ascii="Tahoma" w:hAnsi="Tahoma" w:cs="Tahoma"/>
                <w:sz w:val="21"/>
                <w:szCs w:val="21"/>
                <w:lang w:val="nn-NO"/>
              </w:rPr>
              <w:t>Sluttmøte</w:t>
            </w:r>
          </w:p>
        </w:tc>
      </w:tr>
      <w:tr w:rsidR="00322218" w:rsidRPr="00656B05" w14:paraId="1F3AB3D6" w14:textId="77777777" w:rsidTr="00ED46D4">
        <w:tc>
          <w:tcPr>
            <w:tcW w:w="1409" w:type="dxa"/>
          </w:tcPr>
          <w:p w14:paraId="4D21C2E1" w14:textId="5EB444D5" w:rsidR="00322218" w:rsidRPr="00656B05" w:rsidRDefault="00322218" w:rsidP="00ED46D4">
            <w:pPr>
              <w:rPr>
                <w:rFonts w:ascii="Tahoma" w:hAnsi="Tahoma" w:cs="Tahoma"/>
                <w:sz w:val="21"/>
                <w:szCs w:val="21"/>
                <w:lang w:val="nn-NO"/>
              </w:rPr>
            </w:pPr>
            <w:r w:rsidRPr="00656B05">
              <w:rPr>
                <w:rFonts w:ascii="Tahoma" w:hAnsi="Tahoma" w:cs="Tahoma"/>
                <w:i/>
                <w:sz w:val="21"/>
                <w:szCs w:val="21"/>
                <w:lang w:val="nn-NO"/>
              </w:rPr>
              <w:t>dato/</w:t>
            </w:r>
            <w:r w:rsidR="00B0741F" w:rsidRPr="00656B05">
              <w:rPr>
                <w:rFonts w:ascii="Tahoma" w:hAnsi="Tahoma" w:cs="Tahoma"/>
                <w:i/>
                <w:sz w:val="21"/>
                <w:szCs w:val="21"/>
                <w:lang w:val="nn-NO"/>
              </w:rPr>
              <w:t>vek</w:t>
            </w:r>
            <w:r w:rsidRPr="00656B05">
              <w:rPr>
                <w:rFonts w:ascii="Tahoma" w:hAnsi="Tahoma" w:cs="Tahoma"/>
                <w:i/>
                <w:sz w:val="21"/>
                <w:szCs w:val="21"/>
                <w:lang w:val="nn-NO"/>
              </w:rPr>
              <w:t>e</w:t>
            </w:r>
          </w:p>
        </w:tc>
        <w:tc>
          <w:tcPr>
            <w:tcW w:w="7543" w:type="dxa"/>
          </w:tcPr>
          <w:p w14:paraId="233E11B9" w14:textId="3BA98F32" w:rsidR="00322218" w:rsidRPr="00656B05" w:rsidRDefault="00322218" w:rsidP="00ED46D4">
            <w:pPr>
              <w:rPr>
                <w:rFonts w:ascii="Tahoma" w:hAnsi="Tahoma" w:cs="Tahoma"/>
                <w:sz w:val="21"/>
                <w:szCs w:val="21"/>
                <w:lang w:val="nn-NO"/>
              </w:rPr>
            </w:pPr>
            <w:r w:rsidRPr="00656B05">
              <w:rPr>
                <w:rFonts w:ascii="Tahoma" w:hAnsi="Tahoma" w:cs="Tahoma"/>
                <w:sz w:val="21"/>
                <w:szCs w:val="21"/>
                <w:lang w:val="nn-NO"/>
              </w:rPr>
              <w:t>Frist for tilbakemelding fr</w:t>
            </w:r>
            <w:r w:rsidR="00DC71D6" w:rsidRPr="00656B05">
              <w:rPr>
                <w:rFonts w:ascii="Tahoma" w:hAnsi="Tahoma" w:cs="Tahoma"/>
                <w:sz w:val="21"/>
                <w:szCs w:val="21"/>
                <w:lang w:val="nn-NO"/>
              </w:rPr>
              <w:t>å</w:t>
            </w:r>
            <w:r w:rsidRPr="00656B05">
              <w:rPr>
                <w:rFonts w:ascii="Tahoma" w:hAnsi="Tahoma" w:cs="Tahoma"/>
                <w:sz w:val="21"/>
                <w:szCs w:val="21"/>
                <w:lang w:val="nn-NO"/>
              </w:rPr>
              <w:t xml:space="preserve"> kommunen på </w:t>
            </w:r>
            <w:r w:rsidR="00DC71D6" w:rsidRPr="00656B05">
              <w:rPr>
                <w:rFonts w:ascii="Tahoma" w:hAnsi="Tahoma" w:cs="Tahoma"/>
                <w:sz w:val="21"/>
                <w:szCs w:val="21"/>
                <w:lang w:val="nn-NO"/>
              </w:rPr>
              <w:t>førebels</w:t>
            </w:r>
            <w:r w:rsidRPr="00656B05">
              <w:rPr>
                <w:rFonts w:ascii="Tahoma" w:hAnsi="Tahoma" w:cs="Tahoma"/>
                <w:sz w:val="21"/>
                <w:szCs w:val="21"/>
                <w:lang w:val="nn-NO"/>
              </w:rPr>
              <w:t xml:space="preserve"> tilsynsrapport</w:t>
            </w:r>
          </w:p>
        </w:tc>
      </w:tr>
      <w:tr w:rsidR="00322218" w:rsidRPr="00656B05" w14:paraId="18A94AC9" w14:textId="77777777" w:rsidTr="00ED46D4">
        <w:tc>
          <w:tcPr>
            <w:tcW w:w="1409" w:type="dxa"/>
          </w:tcPr>
          <w:p w14:paraId="2A11D31D" w14:textId="6D8D2A36" w:rsidR="00322218" w:rsidRPr="00656B05" w:rsidRDefault="00322218" w:rsidP="00ED46D4">
            <w:pPr>
              <w:rPr>
                <w:rFonts w:ascii="Tahoma" w:hAnsi="Tahoma" w:cs="Tahoma"/>
                <w:sz w:val="21"/>
                <w:szCs w:val="21"/>
                <w:lang w:val="nn-NO"/>
              </w:rPr>
            </w:pPr>
            <w:r w:rsidRPr="00656B05">
              <w:rPr>
                <w:rFonts w:ascii="Tahoma" w:hAnsi="Tahoma" w:cs="Tahoma"/>
                <w:i/>
                <w:sz w:val="21"/>
                <w:szCs w:val="21"/>
                <w:lang w:val="nn-NO"/>
              </w:rPr>
              <w:t>dato/</w:t>
            </w:r>
            <w:r w:rsidR="00B0741F" w:rsidRPr="00656B05">
              <w:rPr>
                <w:rFonts w:ascii="Tahoma" w:hAnsi="Tahoma" w:cs="Tahoma"/>
                <w:i/>
                <w:sz w:val="21"/>
                <w:szCs w:val="21"/>
                <w:lang w:val="nn-NO"/>
              </w:rPr>
              <w:t>ve</w:t>
            </w:r>
            <w:r w:rsidRPr="00656B05">
              <w:rPr>
                <w:rFonts w:ascii="Tahoma" w:hAnsi="Tahoma" w:cs="Tahoma"/>
                <w:i/>
                <w:sz w:val="21"/>
                <w:szCs w:val="21"/>
                <w:lang w:val="nn-NO"/>
              </w:rPr>
              <w:t>ke</w:t>
            </w:r>
          </w:p>
        </w:tc>
        <w:tc>
          <w:tcPr>
            <w:tcW w:w="7543" w:type="dxa"/>
          </w:tcPr>
          <w:p w14:paraId="08DCC61F" w14:textId="6484CE5A" w:rsidR="00322218" w:rsidRPr="00656B05" w:rsidRDefault="00322218" w:rsidP="00ED46D4">
            <w:pPr>
              <w:rPr>
                <w:rFonts w:ascii="Tahoma" w:hAnsi="Tahoma" w:cs="Tahoma"/>
                <w:sz w:val="21"/>
                <w:szCs w:val="21"/>
                <w:lang w:val="nn-NO"/>
              </w:rPr>
            </w:pPr>
            <w:r w:rsidRPr="00656B05">
              <w:rPr>
                <w:rFonts w:ascii="Tahoma" w:hAnsi="Tahoma" w:cs="Tahoma"/>
                <w:sz w:val="21"/>
                <w:szCs w:val="21"/>
                <w:lang w:val="nn-NO"/>
              </w:rPr>
              <w:t>Utsend</w:t>
            </w:r>
            <w:r w:rsidR="00DC71D6" w:rsidRPr="00656B05">
              <w:rPr>
                <w:rFonts w:ascii="Tahoma" w:hAnsi="Tahoma" w:cs="Tahoma"/>
                <w:sz w:val="21"/>
                <w:szCs w:val="21"/>
                <w:lang w:val="nn-NO"/>
              </w:rPr>
              <w:t>ing</w:t>
            </w:r>
            <w:r w:rsidRPr="00656B05">
              <w:rPr>
                <w:rFonts w:ascii="Tahoma" w:hAnsi="Tahoma" w:cs="Tahoma"/>
                <w:sz w:val="21"/>
                <w:szCs w:val="21"/>
                <w:lang w:val="nn-NO"/>
              </w:rPr>
              <w:t xml:space="preserve"> av endel</w:t>
            </w:r>
            <w:r w:rsidR="00DC71D6" w:rsidRPr="00656B05">
              <w:rPr>
                <w:rFonts w:ascii="Tahoma" w:hAnsi="Tahoma" w:cs="Tahoma"/>
                <w:sz w:val="21"/>
                <w:szCs w:val="21"/>
                <w:lang w:val="nn-NO"/>
              </w:rPr>
              <w:t>e</w:t>
            </w:r>
            <w:r w:rsidRPr="00656B05">
              <w:rPr>
                <w:rFonts w:ascii="Tahoma" w:hAnsi="Tahoma" w:cs="Tahoma"/>
                <w:sz w:val="21"/>
                <w:szCs w:val="21"/>
                <w:lang w:val="nn-NO"/>
              </w:rPr>
              <w:t>g tilsynsrapport</w:t>
            </w:r>
          </w:p>
        </w:tc>
      </w:tr>
    </w:tbl>
    <w:p w14:paraId="31A6CB59" w14:textId="77777777" w:rsidR="00322218" w:rsidRPr="00656B05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</w:p>
    <w:p w14:paraId="66D3F65D" w14:textId="1B87A16B" w:rsidR="00322218" w:rsidRPr="00656B05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  <w:r w:rsidRPr="00656B05">
        <w:rPr>
          <w:rFonts w:ascii="Tahoma" w:hAnsi="Tahoma" w:cs="Tahoma"/>
          <w:sz w:val="21"/>
          <w:szCs w:val="21"/>
          <w:lang w:val="nn-NO"/>
        </w:rPr>
        <w:t>Vi t</w:t>
      </w:r>
      <w:r w:rsidR="00DC71D6" w:rsidRPr="00656B05">
        <w:rPr>
          <w:rFonts w:ascii="Tahoma" w:hAnsi="Tahoma" w:cs="Tahoma"/>
          <w:sz w:val="21"/>
          <w:szCs w:val="21"/>
          <w:lang w:val="nn-NO"/>
        </w:rPr>
        <w:t>ek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</w:t>
      </w:r>
      <w:r w:rsidR="00DC71D6" w:rsidRPr="00656B05">
        <w:rPr>
          <w:rFonts w:ascii="Tahoma" w:hAnsi="Tahoma" w:cs="Tahoma"/>
          <w:sz w:val="21"/>
          <w:szCs w:val="21"/>
          <w:lang w:val="nn-NO"/>
        </w:rPr>
        <w:t>atterhald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om endring</w:t>
      </w:r>
      <w:r w:rsidR="00DC71D6" w:rsidRPr="00656B05">
        <w:rPr>
          <w:rFonts w:ascii="Tahoma" w:hAnsi="Tahoma" w:cs="Tahoma"/>
          <w:sz w:val="21"/>
          <w:szCs w:val="21"/>
          <w:lang w:val="nn-NO"/>
        </w:rPr>
        <w:t>a</w:t>
      </w:r>
      <w:r w:rsidRPr="00656B05">
        <w:rPr>
          <w:rFonts w:ascii="Tahoma" w:hAnsi="Tahoma" w:cs="Tahoma"/>
          <w:sz w:val="21"/>
          <w:szCs w:val="21"/>
          <w:lang w:val="nn-NO"/>
        </w:rPr>
        <w:t>r i planen.</w:t>
      </w:r>
    </w:p>
    <w:p w14:paraId="6C9F303D" w14:textId="77777777" w:rsidR="00322218" w:rsidRPr="00656B05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</w:p>
    <w:p w14:paraId="320A87ED" w14:textId="2BDC1605" w:rsidR="00322218" w:rsidRPr="00656B05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  <w:r w:rsidRPr="00656B05">
        <w:rPr>
          <w:rFonts w:ascii="Tahoma" w:hAnsi="Tahoma" w:cs="Tahoma"/>
          <w:sz w:val="21"/>
          <w:szCs w:val="21"/>
          <w:lang w:val="nn-NO"/>
        </w:rPr>
        <w:t>Statsforvalt</w:t>
      </w:r>
      <w:r w:rsidR="00DC71D6" w:rsidRPr="00656B05">
        <w:rPr>
          <w:rFonts w:ascii="Tahoma" w:hAnsi="Tahoma" w:cs="Tahoma"/>
          <w:sz w:val="21"/>
          <w:szCs w:val="21"/>
          <w:lang w:val="nn-NO"/>
        </w:rPr>
        <w:t>a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ren ber om at kommunen finn </w:t>
      </w:r>
      <w:r w:rsidR="00680CDE" w:rsidRPr="00656B05">
        <w:rPr>
          <w:rFonts w:ascii="Tahoma" w:hAnsi="Tahoma" w:cs="Tahoma"/>
          <w:sz w:val="21"/>
          <w:szCs w:val="21"/>
          <w:lang w:val="nn-NO"/>
        </w:rPr>
        <w:t xml:space="preserve">ein </w:t>
      </w:r>
      <w:r w:rsidR="00DC71D6" w:rsidRPr="00656B05">
        <w:rPr>
          <w:rFonts w:ascii="Tahoma" w:hAnsi="Tahoma" w:cs="Tahoma"/>
          <w:sz w:val="21"/>
          <w:szCs w:val="21"/>
          <w:lang w:val="nn-NO"/>
        </w:rPr>
        <w:t>eigna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st</w:t>
      </w:r>
      <w:r w:rsidR="00DC71D6" w:rsidRPr="00656B05">
        <w:rPr>
          <w:rFonts w:ascii="Tahoma" w:hAnsi="Tahoma" w:cs="Tahoma"/>
          <w:sz w:val="21"/>
          <w:szCs w:val="21"/>
          <w:lang w:val="nn-NO"/>
        </w:rPr>
        <w:t>a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d for </w:t>
      </w:r>
      <w:r w:rsidR="004B3E3B" w:rsidRPr="00656B05">
        <w:rPr>
          <w:rFonts w:ascii="Tahoma" w:hAnsi="Tahoma" w:cs="Tahoma"/>
          <w:sz w:val="21"/>
          <w:szCs w:val="21"/>
          <w:lang w:val="nn-NO"/>
        </w:rPr>
        <w:t>[eventuelle møte og tilsynsbesøk]</w:t>
      </w:r>
      <w:r w:rsidRPr="00656B05">
        <w:rPr>
          <w:rFonts w:ascii="Tahoma" w:hAnsi="Tahoma" w:cs="Tahoma"/>
          <w:sz w:val="21"/>
          <w:szCs w:val="21"/>
          <w:lang w:val="nn-NO"/>
        </w:rPr>
        <w:t>.</w:t>
      </w:r>
    </w:p>
    <w:p w14:paraId="590D5B00" w14:textId="77777777" w:rsidR="00322218" w:rsidRPr="00656B05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</w:p>
    <w:p w14:paraId="7068E8E9" w14:textId="77777777" w:rsidR="00322218" w:rsidRPr="00656B05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</w:p>
    <w:p w14:paraId="03BC31A7" w14:textId="0044D43F" w:rsidR="00322218" w:rsidRPr="00656B05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  <w:r w:rsidRPr="00656B05">
        <w:rPr>
          <w:rFonts w:ascii="Tahoma" w:hAnsi="Tahoma" w:cs="Tahoma"/>
          <w:sz w:val="21"/>
          <w:szCs w:val="21"/>
          <w:lang w:val="nn-NO"/>
        </w:rPr>
        <w:t xml:space="preserve">Med </w:t>
      </w:r>
      <w:r w:rsidR="00DC71D6" w:rsidRPr="00656B05">
        <w:rPr>
          <w:rFonts w:ascii="Tahoma" w:hAnsi="Tahoma" w:cs="Tahoma"/>
          <w:sz w:val="21"/>
          <w:szCs w:val="21"/>
          <w:lang w:val="nn-NO"/>
        </w:rPr>
        <w:t>helsing</w:t>
      </w:r>
      <w:r w:rsidRPr="00656B05">
        <w:rPr>
          <w:rFonts w:ascii="Tahoma" w:hAnsi="Tahoma" w:cs="Tahoma"/>
          <w:sz w:val="21"/>
          <w:szCs w:val="21"/>
          <w:lang w:val="nn-NO"/>
        </w:rPr>
        <w:t xml:space="preserve"> </w:t>
      </w:r>
    </w:p>
    <w:p w14:paraId="65C982A5" w14:textId="6927968D" w:rsidR="00322218" w:rsidRPr="00656B05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  <w:r w:rsidRPr="00656B05">
        <w:rPr>
          <w:rFonts w:ascii="Tahoma" w:hAnsi="Tahoma" w:cs="Tahoma"/>
          <w:sz w:val="21"/>
          <w:szCs w:val="21"/>
          <w:lang w:val="nn-NO"/>
        </w:rPr>
        <w:t>Statsforvalt</w:t>
      </w:r>
      <w:r w:rsidR="00680CDE" w:rsidRPr="00656B05">
        <w:rPr>
          <w:rFonts w:ascii="Tahoma" w:hAnsi="Tahoma" w:cs="Tahoma"/>
          <w:sz w:val="21"/>
          <w:szCs w:val="21"/>
          <w:lang w:val="nn-NO"/>
        </w:rPr>
        <w:t>a</w:t>
      </w:r>
      <w:r w:rsidRPr="00656B05">
        <w:rPr>
          <w:rFonts w:ascii="Tahoma" w:hAnsi="Tahoma" w:cs="Tahoma"/>
          <w:sz w:val="21"/>
          <w:szCs w:val="21"/>
          <w:lang w:val="nn-NO"/>
        </w:rPr>
        <w:t>ren i [fylke]</w:t>
      </w:r>
    </w:p>
    <w:p w14:paraId="7EA5EFDF" w14:textId="77777777" w:rsidR="00322218" w:rsidRPr="00656B05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</w:p>
    <w:p w14:paraId="3EF0287C" w14:textId="77777777" w:rsidR="00322218" w:rsidRPr="00656B05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</w:p>
    <w:p w14:paraId="1E4DFB3C" w14:textId="77777777" w:rsidR="00322218" w:rsidRPr="00656B05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  <w:r w:rsidRPr="00656B05">
        <w:rPr>
          <w:rFonts w:ascii="Tahoma" w:hAnsi="Tahoma" w:cs="Tahoma"/>
          <w:sz w:val="21"/>
          <w:szCs w:val="21"/>
          <w:lang w:val="nn-NO"/>
        </w:rPr>
        <w:t>Vedlegg 1: Dokumentasjon som kommunen skal sende inn</w:t>
      </w:r>
    </w:p>
    <w:p w14:paraId="30ABECA3" w14:textId="77777777" w:rsidR="00322218" w:rsidRPr="00656B05" w:rsidRDefault="00322218" w:rsidP="00322218">
      <w:pPr>
        <w:rPr>
          <w:rFonts w:ascii="Tahoma" w:hAnsi="Tahoma" w:cs="Tahoma"/>
          <w:sz w:val="21"/>
          <w:szCs w:val="21"/>
          <w:lang w:val="nn-NO"/>
        </w:rPr>
      </w:pPr>
      <w:r w:rsidRPr="00656B05">
        <w:rPr>
          <w:rFonts w:ascii="Tahoma" w:hAnsi="Tahoma" w:cs="Tahoma"/>
          <w:sz w:val="21"/>
          <w:szCs w:val="21"/>
          <w:lang w:val="nn-NO"/>
        </w:rPr>
        <w:br w:type="page"/>
      </w:r>
    </w:p>
    <w:p w14:paraId="4EA1F9C3" w14:textId="77777777" w:rsidR="00322218" w:rsidRPr="00656B05" w:rsidRDefault="00322218" w:rsidP="00322218">
      <w:pPr>
        <w:spacing w:after="0"/>
        <w:rPr>
          <w:rFonts w:ascii="Tahoma" w:hAnsi="Tahoma" w:cs="Tahoma"/>
          <w:sz w:val="20"/>
          <w:szCs w:val="20"/>
          <w:lang w:val="nn-NO"/>
        </w:rPr>
      </w:pPr>
      <w:r w:rsidRPr="00656B05">
        <w:rPr>
          <w:rFonts w:ascii="Tahoma" w:hAnsi="Tahoma" w:cs="Tahoma"/>
          <w:b/>
          <w:sz w:val="23"/>
          <w:szCs w:val="23"/>
          <w:lang w:val="nn-NO"/>
        </w:rPr>
        <w:lastRenderedPageBreak/>
        <w:t>Vedlegg 1: Dokumentasjon som kommunen skal sende inn</w:t>
      </w:r>
      <w:r w:rsidRPr="00656B05">
        <w:rPr>
          <w:rFonts w:ascii="Tahoma" w:hAnsi="Tahoma" w:cs="Tahoma"/>
          <w:b/>
          <w:sz w:val="24"/>
          <w:szCs w:val="24"/>
          <w:lang w:val="nn-NO"/>
        </w:rPr>
        <w:t xml:space="preserve"> </w:t>
      </w:r>
    </w:p>
    <w:p w14:paraId="36F791CC" w14:textId="77777777" w:rsidR="00322218" w:rsidRPr="00656B05" w:rsidRDefault="00322218" w:rsidP="00322218">
      <w:pPr>
        <w:spacing w:after="0"/>
        <w:rPr>
          <w:rFonts w:ascii="Tahoma" w:hAnsi="Tahoma" w:cs="Tahoma"/>
          <w:sz w:val="20"/>
          <w:szCs w:val="20"/>
          <w:lang w:val="nn-NO"/>
        </w:rPr>
      </w:pPr>
    </w:p>
    <w:p w14:paraId="35474F76" w14:textId="16257537" w:rsidR="00EF0363" w:rsidRPr="00656B05" w:rsidRDefault="00322218" w:rsidP="004F54E4">
      <w:pPr>
        <w:rPr>
          <w:lang w:val="nn-NO"/>
        </w:rPr>
      </w:pPr>
      <w:r w:rsidRPr="00656B05">
        <w:rPr>
          <w:rFonts w:ascii="Tahoma" w:hAnsi="Tahoma" w:cs="Tahoma"/>
          <w:iCs/>
          <w:sz w:val="21"/>
          <w:szCs w:val="21"/>
          <w:lang w:val="nn-NO"/>
        </w:rPr>
        <w:t>[Vedlegget må juster</w:t>
      </w:r>
      <w:r w:rsidR="00DC71D6" w:rsidRPr="00656B05">
        <w:rPr>
          <w:rFonts w:ascii="Tahoma" w:hAnsi="Tahoma" w:cs="Tahoma"/>
          <w:iCs/>
          <w:sz w:val="21"/>
          <w:szCs w:val="21"/>
          <w:lang w:val="nn-NO"/>
        </w:rPr>
        <w:t>ast</w:t>
      </w:r>
      <w:r w:rsidRPr="00656B05">
        <w:rPr>
          <w:rFonts w:ascii="Tahoma" w:hAnsi="Tahoma" w:cs="Tahoma"/>
          <w:iCs/>
          <w:sz w:val="21"/>
          <w:szCs w:val="21"/>
          <w:lang w:val="nn-NO"/>
        </w:rPr>
        <w:t xml:space="preserve"> slik at det er i tråd med det aktuelle tilsynsopplegget</w:t>
      </w:r>
      <w:r w:rsidR="00DC71D6" w:rsidRPr="00656B05">
        <w:rPr>
          <w:rFonts w:ascii="Tahoma" w:hAnsi="Tahoma" w:cs="Tahoma"/>
          <w:iCs/>
          <w:sz w:val="21"/>
          <w:szCs w:val="21"/>
          <w:lang w:val="nn-NO"/>
        </w:rPr>
        <w:t>.</w:t>
      </w:r>
      <w:r w:rsidRPr="00656B05">
        <w:rPr>
          <w:rFonts w:ascii="Tahoma" w:hAnsi="Tahoma" w:cs="Tahoma"/>
          <w:iCs/>
          <w:sz w:val="21"/>
          <w:szCs w:val="21"/>
          <w:lang w:val="nn-NO"/>
        </w:rPr>
        <w:t>]</w:t>
      </w:r>
    </w:p>
    <w:sectPr w:rsidR="00EF0363" w:rsidRPr="00656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7AC7F" w14:textId="77777777" w:rsidR="00382018" w:rsidRDefault="00382018" w:rsidP="00322218">
      <w:pPr>
        <w:spacing w:after="0" w:line="240" w:lineRule="auto"/>
      </w:pPr>
      <w:r>
        <w:separator/>
      </w:r>
    </w:p>
  </w:endnote>
  <w:endnote w:type="continuationSeparator" w:id="0">
    <w:p w14:paraId="3F2B8395" w14:textId="77777777" w:rsidR="00382018" w:rsidRDefault="00382018" w:rsidP="00322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26F76" w14:textId="77777777" w:rsidR="00382018" w:rsidRDefault="00382018" w:rsidP="00322218">
      <w:pPr>
        <w:spacing w:after="0" w:line="240" w:lineRule="auto"/>
      </w:pPr>
      <w:r>
        <w:separator/>
      </w:r>
    </w:p>
  </w:footnote>
  <w:footnote w:type="continuationSeparator" w:id="0">
    <w:p w14:paraId="7BA066C3" w14:textId="77777777" w:rsidR="00382018" w:rsidRDefault="00382018" w:rsidP="003222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0C5D"/>
    <w:multiLevelType w:val="hybridMultilevel"/>
    <w:tmpl w:val="01A0C5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607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18"/>
    <w:rsid w:val="000114DD"/>
    <w:rsid w:val="000B37FF"/>
    <w:rsid w:val="0010072C"/>
    <w:rsid w:val="0015371F"/>
    <w:rsid w:val="001D3B96"/>
    <w:rsid w:val="00202534"/>
    <w:rsid w:val="002552CE"/>
    <w:rsid w:val="00256626"/>
    <w:rsid w:val="00275FDE"/>
    <w:rsid w:val="002B32B2"/>
    <w:rsid w:val="002E2DAC"/>
    <w:rsid w:val="002E700E"/>
    <w:rsid w:val="00322218"/>
    <w:rsid w:val="003419B9"/>
    <w:rsid w:val="00356DF1"/>
    <w:rsid w:val="00372C40"/>
    <w:rsid w:val="00375C4A"/>
    <w:rsid w:val="00382018"/>
    <w:rsid w:val="0040397B"/>
    <w:rsid w:val="0043710D"/>
    <w:rsid w:val="00473F3B"/>
    <w:rsid w:val="004B3E3B"/>
    <w:rsid w:val="004F54E4"/>
    <w:rsid w:val="00510AC2"/>
    <w:rsid w:val="005256CE"/>
    <w:rsid w:val="00537176"/>
    <w:rsid w:val="005A060F"/>
    <w:rsid w:val="005F718C"/>
    <w:rsid w:val="00656B05"/>
    <w:rsid w:val="006716BB"/>
    <w:rsid w:val="00680CDE"/>
    <w:rsid w:val="006D02A5"/>
    <w:rsid w:val="007C3D11"/>
    <w:rsid w:val="007C46F5"/>
    <w:rsid w:val="00803BD4"/>
    <w:rsid w:val="008A633F"/>
    <w:rsid w:val="00971097"/>
    <w:rsid w:val="00AF3533"/>
    <w:rsid w:val="00B031C4"/>
    <w:rsid w:val="00B0741F"/>
    <w:rsid w:val="00B33004"/>
    <w:rsid w:val="00B578DB"/>
    <w:rsid w:val="00B73096"/>
    <w:rsid w:val="00B7668E"/>
    <w:rsid w:val="00B810E2"/>
    <w:rsid w:val="00B96026"/>
    <w:rsid w:val="00BE1F5A"/>
    <w:rsid w:val="00BF2AB9"/>
    <w:rsid w:val="00C17A28"/>
    <w:rsid w:val="00C43892"/>
    <w:rsid w:val="00C55793"/>
    <w:rsid w:val="00C65D18"/>
    <w:rsid w:val="00C81211"/>
    <w:rsid w:val="00CE10F0"/>
    <w:rsid w:val="00D023D5"/>
    <w:rsid w:val="00D678FD"/>
    <w:rsid w:val="00D855AC"/>
    <w:rsid w:val="00DC71D6"/>
    <w:rsid w:val="00DF0CF2"/>
    <w:rsid w:val="00E0420B"/>
    <w:rsid w:val="00E1708B"/>
    <w:rsid w:val="00E7655F"/>
    <w:rsid w:val="00ED02B5"/>
    <w:rsid w:val="00ED77AF"/>
    <w:rsid w:val="00EF0363"/>
    <w:rsid w:val="00FA2EEE"/>
    <w:rsid w:val="00FC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381AFE"/>
  <w15:chartTrackingRefBased/>
  <w15:docId w15:val="{38B58C41-7B18-4097-9208-BD67E57A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21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22218"/>
    <w:pPr>
      <w:ind w:left="720"/>
      <w:contextualSpacing/>
    </w:pPr>
  </w:style>
  <w:style w:type="table" w:styleId="Tabellrutenett">
    <w:name w:val="Table Grid"/>
    <w:basedOn w:val="Vanligtabell"/>
    <w:uiPriority w:val="59"/>
    <w:rsid w:val="00322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40397B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semiHidden/>
    <w:unhideWhenUsed/>
    <w:rsid w:val="000B3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0B37FF"/>
  </w:style>
  <w:style w:type="paragraph" w:styleId="Bunntekst">
    <w:name w:val="footer"/>
    <w:basedOn w:val="Normal"/>
    <w:link w:val="BunntekstTegn"/>
    <w:uiPriority w:val="99"/>
    <w:semiHidden/>
    <w:unhideWhenUsed/>
    <w:rsid w:val="000B3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0B37FF"/>
  </w:style>
  <w:style w:type="character" w:styleId="Merknadsreferanse">
    <w:name w:val="annotation reference"/>
    <w:basedOn w:val="Standardskriftforavsnitt"/>
    <w:uiPriority w:val="99"/>
    <w:semiHidden/>
    <w:unhideWhenUsed/>
    <w:rsid w:val="00C5579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5579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5579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5579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55793"/>
    <w:rPr>
      <w:b/>
      <w:bCs/>
      <w:sz w:val="20"/>
      <w:szCs w:val="20"/>
    </w:rPr>
  </w:style>
  <w:style w:type="character" w:styleId="Omtale">
    <w:name w:val="Mention"/>
    <w:basedOn w:val="Standardskriftforavsnitt"/>
    <w:uiPriority w:val="99"/>
    <w:unhideWhenUsed/>
    <w:rsid w:val="00C5579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0457BF52B857448CC8449079575BA6" ma:contentTypeVersion="24" ma:contentTypeDescription="Opprett et nytt dokument." ma:contentTypeScope="" ma:versionID="8b4ed0cc9ecc8eb5c3861706cee76c4e">
  <xsd:schema xmlns:xsd="http://www.w3.org/2001/XMLSchema" xmlns:xs="http://www.w3.org/2001/XMLSchema" xmlns:p="http://schemas.microsoft.com/office/2006/metadata/properties" xmlns:ns2="2e5a9c76-879e-4426-8386-05a338a67448" xmlns:ns3="cbdec82f-2321-4f65-a3af-1827f48c6089" targetNamespace="http://schemas.microsoft.com/office/2006/metadata/properties" ma:root="true" ma:fieldsID="805331c3c15756e8c04d01f501b11ef2" ns2:_="" ns3:_="">
    <xsd:import namespace="2e5a9c76-879e-4426-8386-05a338a67448"/>
    <xsd:import namespace="cbdec82f-2321-4f65-a3af-1827f48c6089"/>
    <xsd:element name="properties">
      <xsd:complexType>
        <xsd:sequence>
          <xsd:element name="documentManagement">
            <xsd:complexType>
              <xsd:all>
                <xsd:element ref="ns2:k5c859c16646455f964b4972598052bc" minOccurs="0"/>
                <xsd:element ref="ns2:TaxCatchAll" minOccurs="0"/>
                <xsd:element ref="ns2:cfa1b03326bb4579bc4688365bca5b1a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Rekkef_x00f8_lg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a9c76-879e-4426-8386-05a338a67448" elementFormDefault="qualified">
    <xsd:import namespace="http://schemas.microsoft.com/office/2006/documentManagement/types"/>
    <xsd:import namespace="http://schemas.microsoft.com/office/infopath/2007/PartnerControls"/>
    <xsd:element name="k5c859c16646455f964b4972598052bc" ma:index="8" nillable="true" ma:taxonomy="true" ma:internalName="k5c859c16646455f964b4972598052bc" ma:taxonomyFieldName="Imdi_Hovedtema" ma:displayName="Hovedtema" ma:default="" ma:fieldId="{45c859c1-6646-455f-964b-4972598052bc}" ma:sspId="ecaa4f8c-f6fd-428c-ac8d-6534732d151d" ma:termSetId="c082be91-6f98-45f6-9e06-68a504b184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f485990-9a05-4035-8c06-c1f03fcef868}" ma:internalName="TaxCatchAll" ma:showField="CatchAllData" ma:web="2e5a9c76-879e-4426-8386-05a338a67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a1b03326bb4579bc4688365bca5b1a" ma:index="11" ma:taxonomy="true" ma:internalName="cfa1b03326bb4579bc4688365bca5b1a" ma:taxonomyFieldName="Imdi_Dokumenttype" ma:displayName="Dokumenttype" ma:readOnly="false" ma:default="" ma:fieldId="{cfa1b033-26bb-4579-bc46-88365bca5b1a}" ma:sspId="ecaa4f8c-f6fd-428c-ac8d-6534732d151d" ma:termSetId="7c17226c-02ff-441e-b4ff-b9697f01242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ec82f-2321-4f65-a3af-1827f48c6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ecaa4f8c-f6fd-428c-ac8d-6534732d15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kkef_x00f8_lge" ma:index="27" nillable="true" ma:displayName="Rekkefølge" ma:format="Dropdown" ma:internalName="Rekkef_x00f8_lge" ma:percentage="FALSE">
      <xsd:simpleType>
        <xsd:restriction base="dms:Number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kkef_x00f8_lge xmlns="cbdec82f-2321-4f65-a3af-1827f48c6089" xsi:nil="true"/>
    <k5c859c16646455f964b4972598052bc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Regelverk</TermName>
          <TermId xmlns="http://schemas.microsoft.com/office/infopath/2007/PartnerControls">034024dd-85ed-45c0-bb23-0faf2f354b07</TermId>
        </TermInfo>
      </Terms>
    </k5c859c16646455f964b4972598052bc>
    <lcf76f155ced4ddcb4097134ff3c332f xmlns="cbdec82f-2321-4f65-a3af-1827f48c6089">
      <Terms xmlns="http://schemas.microsoft.com/office/infopath/2007/PartnerControls"/>
    </lcf76f155ced4ddcb4097134ff3c332f>
    <TaxCatchAll xmlns="2e5a9c76-879e-4426-8386-05a338a67448">
      <Value>4</Value>
      <Value>1</Value>
    </TaxCatchAll>
    <cfa1b03326bb4579bc4688365bca5b1a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Arbeidsdokument</TermName>
          <TermId xmlns="http://schemas.microsoft.com/office/infopath/2007/PartnerControls">38846126-65eb-438d-b14e-f0c08112fc9b</TermId>
        </TermInfo>
      </Terms>
    </cfa1b03326bb4579bc4688365bca5b1a>
  </documentManagement>
</p:properties>
</file>

<file path=customXml/itemProps1.xml><?xml version="1.0" encoding="utf-8"?>
<ds:datastoreItem xmlns:ds="http://schemas.openxmlformats.org/officeDocument/2006/customXml" ds:itemID="{ADD9DD7E-DDFC-401C-840A-2E69C0798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a9c76-879e-4426-8386-05a338a67448"/>
    <ds:schemaRef ds:uri="cbdec82f-2321-4f65-a3af-1827f48c6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738902-FA9F-4507-A556-E9B3A6F493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6150ED-DA4F-46B1-AD29-61F04E98E348}">
  <ds:schemaRefs>
    <ds:schemaRef ds:uri="http://schemas.microsoft.com/office/2006/metadata/properties"/>
    <ds:schemaRef ds:uri="http://schemas.microsoft.com/office/infopath/2007/PartnerControls"/>
    <ds:schemaRef ds:uri="cbdec82f-2321-4f65-a3af-1827f48c6089"/>
    <ds:schemaRef ds:uri="2e5a9c76-879e-4426-8386-05a338a674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4174</TotalTime>
  <Pages>3</Pages>
  <Words>698</Words>
  <Characters>3979</Characters>
  <Application>Microsoft Office Word</Application>
  <DocSecurity>0</DocSecurity>
  <Lines>104</Lines>
  <Paragraphs>52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Li</dc:creator>
  <cp:keywords/>
  <dc:description/>
  <cp:lastModifiedBy>User</cp:lastModifiedBy>
  <cp:revision>17</cp:revision>
  <dcterms:created xsi:type="dcterms:W3CDTF">2025-11-21T14:45:00Z</dcterms:created>
  <dcterms:modified xsi:type="dcterms:W3CDTF">2025-12-01T12:32:00Z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0x010100F40457BF52B857448CC8449079575BA6</vt:lpwstr>
  </property>
  <property fmtid="{D5CDD505-2E9C-101B-9397-08002B2CF9AE}" pid="3" name="MediaServiceImageTags">
    <vt:lpwstr/>
  </property>
  <property fmtid="{D5CDD505-2E9C-101B-9397-08002B2CF9AE}" pid="4" name="Imdi_Hovedtema">
    <vt:lpwstr>1;#Regelverk|034024dd-85ed-45c0-bb23-0faf2f354b07</vt:lpwstr>
  </property>
  <property fmtid="{D5CDD505-2E9C-101B-9397-08002B2CF9AE}" pid="5" name="Imdi_Dokumenttype">
    <vt:lpwstr>4;#Arbeidsdokument|38846126-65eb-438d-b14e-f0c08112fc9b</vt:lpwstr>
  </property>
</Properties>
</file>