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0AC126EA" w:rsidR="0005569A" w:rsidRPr="0018369C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2"/>
        </w:rPr>
      </w:pPr>
      <w:bookmarkStart w:id="0" w:name="_Hlk192839981"/>
      <w:r w:rsidRPr="22649CF6">
        <w:rPr>
          <w:rFonts w:ascii="Tahoma" w:hAnsi="Tahoma" w:cs="Tahoma"/>
          <w:sz w:val="52"/>
          <w:szCs w:val="52"/>
        </w:rPr>
        <w:t xml:space="preserve">Deltakerens integreringsplan </w:t>
      </w:r>
    </w:p>
    <w:p w14:paraId="099D7888" w14:textId="678C8AB7" w:rsidR="00071AA8" w:rsidRDefault="0005569A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bookmarkEnd w:id="0"/>
    <w:p w14:paraId="1B159CB7" w14:textId="2BFEA19C" w:rsidR="009504C4" w:rsidRPr="003C4F65" w:rsidRDefault="009504C4" w:rsidP="00150E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8"/>
        </w:rPr>
      </w:pPr>
      <w:r w:rsidRPr="003C4F65">
        <w:rPr>
          <w:rFonts w:ascii="Tahoma" w:hAnsi="Tahoma" w:cs="Tahoma"/>
          <w:sz w:val="44"/>
          <w:szCs w:val="48"/>
        </w:rPr>
        <w:t>Deltema</w:t>
      </w:r>
      <w:r w:rsidR="00295467" w:rsidRPr="003C4F65">
        <w:rPr>
          <w:rFonts w:ascii="Tahoma" w:hAnsi="Tahoma" w:cs="Tahoma"/>
          <w:sz w:val="44"/>
          <w:szCs w:val="48"/>
        </w:rPr>
        <w:t xml:space="preserve"> 2</w:t>
      </w:r>
      <w:r w:rsidRPr="003C4F65">
        <w:rPr>
          <w:rFonts w:ascii="Tahoma" w:hAnsi="Tahoma" w:cs="Tahoma"/>
          <w:sz w:val="44"/>
          <w:szCs w:val="48"/>
        </w:rPr>
        <w:t>:</w:t>
      </w:r>
      <w:r w:rsidRPr="003C4F65">
        <w:rPr>
          <w:sz w:val="18"/>
          <w:szCs w:val="18"/>
        </w:rPr>
        <w:t xml:space="preserve"> </w:t>
      </w:r>
      <w:r w:rsidR="00D94B03" w:rsidRPr="003C4F65">
        <w:rPr>
          <w:rFonts w:ascii="Tahoma" w:hAnsi="Tahoma" w:cs="Tahoma"/>
          <w:sz w:val="44"/>
          <w:szCs w:val="48"/>
        </w:rPr>
        <w:t>O</w:t>
      </w:r>
      <w:r w:rsidRPr="003C4F65">
        <w:rPr>
          <w:rFonts w:ascii="Tahoma" w:hAnsi="Tahoma" w:cs="Tahoma"/>
          <w:sz w:val="44"/>
          <w:szCs w:val="48"/>
        </w:rPr>
        <w:t xml:space="preserve">pplæring i samfunnskunnskap </w:t>
      </w:r>
    </w:p>
    <w:p w14:paraId="2653D52E" w14:textId="5BAF44A3" w:rsidR="00F028AD" w:rsidRPr="003C4F6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3C4F65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77F874CB" w:rsidR="003A5B54" w:rsidRPr="003C4F65" w:rsidRDefault="001F583E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Statsforvalteren </w:t>
      </w:r>
      <w:r w:rsidR="001A5541" w:rsidRPr="003C4F65">
        <w:rPr>
          <w:rFonts w:ascii="Tahoma" w:eastAsia="Verdana" w:hAnsi="Tahoma" w:cs="Tahoma"/>
          <w:color w:val="000000" w:themeColor="text1"/>
        </w:rPr>
        <w:t xml:space="preserve">skal </w:t>
      </w:r>
      <w:r w:rsidR="667F7D90" w:rsidRPr="003C4F65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3C4F65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3C4F65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3C4F65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F6567A">
        <w:rPr>
          <w:rFonts w:ascii="Tahoma" w:eastAsia="Verdana" w:hAnsi="Tahoma" w:cs="Tahoma"/>
          <w:color w:val="000000" w:themeColor="text1"/>
        </w:rPr>
        <w:t xml:space="preserve"> deres plikt til å </w:t>
      </w:r>
      <w:r w:rsidR="00F6567A" w:rsidRPr="006377DF">
        <w:rPr>
          <w:rFonts w:ascii="Tahoma" w:hAnsi="Tahoma" w:cs="Tahoma"/>
        </w:rPr>
        <w:t>sørge for opplæring i samfunnskunnskap til deltakere i målgruppen</w:t>
      </w:r>
      <w:r w:rsidR="00AE13E1">
        <w:rPr>
          <w:rFonts w:ascii="Tahoma" w:hAnsi="Tahoma" w:cs="Tahoma"/>
        </w:rPr>
        <w:t>,</w:t>
      </w:r>
      <w:r w:rsidR="00943AAD">
        <w:rPr>
          <w:rFonts w:ascii="Tahoma" w:hAnsi="Tahoma" w:cs="Tahoma"/>
        </w:rPr>
        <w:t xml:space="preserve"> samt se på enkelte av kravene til integreringsplan, eventuelt norskplan</w:t>
      </w:r>
      <w:r w:rsidR="00B83772">
        <w:rPr>
          <w:rFonts w:ascii="Tahoma" w:hAnsi="Tahoma" w:cs="Tahoma"/>
        </w:rPr>
        <w:t xml:space="preserve">. </w:t>
      </w:r>
    </w:p>
    <w:p w14:paraId="43CF35D7" w14:textId="386E2AC4" w:rsidR="00F028AD" w:rsidRPr="003C4F65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3C4F65">
        <w:rPr>
          <w:rFonts w:ascii="Tahoma" w:hAnsi="Tahoma" w:cs="Tahoma"/>
          <w:color w:val="000000" w:themeColor="text1"/>
        </w:rPr>
        <w:tab/>
      </w:r>
    </w:p>
    <w:p w14:paraId="7435874B" w14:textId="38927C44" w:rsidR="00DB5B27" w:rsidRDefault="001E1768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3C4F65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3C4F65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3C4F65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3C4F65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3C4F65">
        <w:rPr>
          <w:rFonts w:ascii="Tahoma" w:hAnsi="Tahoma" w:cs="Tahoma"/>
        </w:rPr>
        <w:br/>
      </w:r>
      <w:r w:rsidR="00E17EAA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5D1CC8">
        <w:rPr>
          <w:rFonts w:ascii="Tahoma" w:eastAsia="Verdana" w:hAnsi="Tahoma" w:cs="Tahoma"/>
          <w:color w:val="000000" w:themeColor="text1"/>
        </w:rPr>
        <w:t xml:space="preserve"> </w:t>
      </w:r>
      <w:r w:rsidR="005D1CC8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120ED1EC" w14:textId="77777777" w:rsidR="009F0A7A" w:rsidRDefault="009F0A7A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1E89B9AB" w14:textId="1B39FA86" w:rsidR="009F0A7A" w:rsidRPr="009F0A7A" w:rsidRDefault="009F0A7A" w:rsidP="009F0A7A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9F0A7A">
        <w:rPr>
          <w:rFonts w:ascii="Tahoma" w:eastAsia="Verdana" w:hAnsi="Tahoma" w:cs="Tahoma"/>
          <w:color w:val="000000" w:themeColor="text1"/>
        </w:rPr>
        <w:t xml:space="preserve">Avgrensning av tilsynet, rettslig grunnlag og de andre rammene for tilsynet er omtalt i </w:t>
      </w:r>
      <w:r w:rsidR="00AE13E1">
        <w:rPr>
          <w:rFonts w:ascii="Tahoma" w:eastAsia="Verdana" w:hAnsi="Tahoma" w:cs="Tahoma"/>
          <w:color w:val="000000" w:themeColor="text1"/>
        </w:rPr>
        <w:t>tilsyns</w:t>
      </w:r>
      <w:r w:rsidRPr="009F0A7A">
        <w:rPr>
          <w:rFonts w:ascii="Tahoma" w:eastAsia="Verdana" w:hAnsi="Tahoma" w:cs="Tahoma"/>
          <w:color w:val="000000" w:themeColor="text1"/>
        </w:rPr>
        <w:t xml:space="preserve">instruksen. Kontrollskjemaet er vedlegg til </w:t>
      </w:r>
      <w:r w:rsidR="00AE13E1">
        <w:rPr>
          <w:rFonts w:ascii="Tahoma" w:eastAsia="Verdana" w:hAnsi="Tahoma" w:cs="Tahoma"/>
          <w:color w:val="000000" w:themeColor="text1"/>
        </w:rPr>
        <w:t>tilsyns</w:t>
      </w:r>
      <w:r w:rsidRPr="009F0A7A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07E8D64F" w14:textId="77777777" w:rsidR="00EA6F31" w:rsidRPr="003C4F65" w:rsidRDefault="00EA6F31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083E08FD" w14:textId="126F5707" w:rsidR="00F028AD" w:rsidRPr="003C4F6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1" w:name="_Hlk23855847"/>
      <w:r w:rsidRPr="003C4F65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4EEB7B92" w14:textId="6F52B7A4" w:rsidR="00F028AD" w:rsidRDefault="002D69E2" w:rsidP="002D69E2">
      <w:pPr>
        <w:spacing w:after="0" w:line="240" w:lineRule="auto"/>
        <w:rPr>
          <w:rFonts w:ascii="Tahoma" w:eastAsia="Verdana" w:hAnsi="Tahoma" w:cs="Tahoma"/>
        </w:rPr>
      </w:pPr>
      <w:r w:rsidRPr="003C4F65">
        <w:rPr>
          <w:rFonts w:ascii="Tahoma" w:eastAsia="Verdana" w:hAnsi="Tahoma" w:cs="Tahoma"/>
        </w:rPr>
        <w:t>Det overordnede t</w:t>
      </w:r>
      <w:r w:rsidR="0021359E" w:rsidRPr="003C4F65">
        <w:rPr>
          <w:rFonts w:ascii="Tahoma" w:eastAsia="Verdana" w:hAnsi="Tahoma" w:cs="Tahoma"/>
        </w:rPr>
        <w:t xml:space="preserve">ilsynstemaet </w:t>
      </w:r>
      <w:r w:rsidRPr="003C4F65">
        <w:rPr>
          <w:rFonts w:ascii="Tahoma" w:eastAsia="Verdana" w:hAnsi="Tahoma" w:cs="Tahoma"/>
        </w:rPr>
        <w:t xml:space="preserve">«Deltakerens integreringsplan - veien til et tilpasset og målrettet introduksjonsprogram» </w:t>
      </w:r>
      <w:r w:rsidR="0021359E" w:rsidRPr="003C4F65">
        <w:rPr>
          <w:rFonts w:ascii="Tahoma" w:eastAsia="Verdana" w:hAnsi="Tahoma" w:cs="Tahoma"/>
        </w:rPr>
        <w:t>omfatter</w:t>
      </w:r>
      <w:r w:rsidR="00062471" w:rsidRPr="003C4F65">
        <w:rPr>
          <w:rFonts w:ascii="Tahoma" w:eastAsia="Verdana" w:hAnsi="Tahoma" w:cs="Tahoma"/>
        </w:rPr>
        <w:t xml:space="preserve"> tre alternative deltemaer</w:t>
      </w:r>
      <w:r w:rsidR="003A5B54" w:rsidRPr="003C4F65">
        <w:rPr>
          <w:rFonts w:ascii="Tahoma" w:eastAsia="Verdana" w:hAnsi="Tahoma" w:cs="Tahoma"/>
        </w:rPr>
        <w:t>:</w:t>
      </w:r>
    </w:p>
    <w:p w14:paraId="61232037" w14:textId="77777777" w:rsidR="00336A9B" w:rsidRPr="003C4F65" w:rsidRDefault="00336A9B" w:rsidP="002D69E2">
      <w:pPr>
        <w:spacing w:after="0" w:line="240" w:lineRule="auto"/>
        <w:rPr>
          <w:rFonts w:ascii="Tahoma" w:hAnsi="Tahoma" w:cs="Tahoma"/>
        </w:rPr>
      </w:pPr>
    </w:p>
    <w:p w14:paraId="65112217" w14:textId="6DA682A9" w:rsidR="00F34731" w:rsidRPr="0018369C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290FDB40" w14:textId="354328EF" w:rsidR="00062471" w:rsidRPr="0018369C" w:rsidRDefault="003C4F65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062471" w:rsidRPr="0018369C">
        <w:rPr>
          <w:rFonts w:ascii="Tahoma" w:eastAsia="Verdana" w:hAnsi="Tahoma" w:cs="Tahoma"/>
        </w:rPr>
        <w:t>pplæring i samfunnskunnskap</w:t>
      </w:r>
    </w:p>
    <w:p w14:paraId="3C46268A" w14:textId="19DC8751" w:rsidR="00062471" w:rsidRPr="009504C4" w:rsidRDefault="00062471" w:rsidP="00A73AD9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205375EA" w14:textId="77777777" w:rsidR="009504C4" w:rsidRDefault="009504C4" w:rsidP="009504C4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0A2C25CC" w14:textId="77777777" w:rsidR="001F583E" w:rsidRPr="003C4F65" w:rsidRDefault="001F583E" w:rsidP="001F583E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Dette deltemaet </w:t>
      </w:r>
      <w:r w:rsidRPr="004D3E59">
        <w:rPr>
          <w:rFonts w:ascii="Tahoma" w:eastAsia="Verdana" w:hAnsi="Tahoma" w:cs="Tahoma"/>
          <w:color w:val="000000" w:themeColor="text1"/>
        </w:rPr>
        <w:t>omfatter både deltakere i introduksjonsprogram og deltakere som kun går i opplæring i norsk og samfunnskunnskap</w:t>
      </w:r>
      <w:r>
        <w:rPr>
          <w:rFonts w:ascii="Tahoma" w:eastAsia="Verdana" w:hAnsi="Tahoma" w:cs="Tahoma"/>
          <w:color w:val="000000" w:themeColor="text1"/>
        </w:rPr>
        <w:t>.</w:t>
      </w:r>
    </w:p>
    <w:p w14:paraId="23814A5A" w14:textId="77777777" w:rsidR="001F583E" w:rsidRDefault="001F583E" w:rsidP="009504C4">
      <w:pPr>
        <w:spacing w:after="0" w:line="240" w:lineRule="auto"/>
        <w:rPr>
          <w:rFonts w:ascii="Tahoma" w:eastAsia="Verdana" w:hAnsi="Tahoma" w:cs="Tahoma"/>
        </w:rPr>
      </w:pPr>
    </w:p>
    <w:p w14:paraId="746CC215" w14:textId="7E85A6AC" w:rsidR="009504C4" w:rsidRPr="009504C4" w:rsidRDefault="009504C4" w:rsidP="009504C4">
      <w:pPr>
        <w:spacing w:after="0" w:line="240" w:lineRule="auto"/>
        <w:rPr>
          <w:rFonts w:ascii="Tahoma" w:eastAsia="Verdana" w:hAnsi="Tahoma" w:cs="Tahoma"/>
        </w:rPr>
      </w:pPr>
      <w:r w:rsidRPr="009504C4">
        <w:rPr>
          <w:rFonts w:ascii="Tahoma" w:eastAsia="Verdana" w:hAnsi="Tahoma" w:cs="Tahoma"/>
        </w:rPr>
        <w:t>Dette kontrollskjemaet er utarbeidet for deltemaet «</w:t>
      </w:r>
      <w:r w:rsidR="00627BB9">
        <w:rPr>
          <w:rFonts w:ascii="Tahoma" w:eastAsia="Verdana" w:hAnsi="Tahoma" w:cs="Tahoma"/>
        </w:rPr>
        <w:t>O</w:t>
      </w:r>
      <w:r w:rsidRPr="009504C4">
        <w:rPr>
          <w:rFonts w:ascii="Tahoma" w:eastAsia="Verdana" w:hAnsi="Tahoma" w:cs="Tahoma"/>
        </w:rPr>
        <w:t xml:space="preserve">pplæring i samfunnskunnskap». </w:t>
      </w:r>
      <w:r w:rsidR="00D820E5">
        <w:rPr>
          <w:rFonts w:ascii="Tahoma" w:eastAsia="Verdana" w:hAnsi="Tahoma" w:cs="Tahoma"/>
        </w:rPr>
        <w:t>Det er utarbeidet tre varianter av kontrollskjemaet</w:t>
      </w:r>
      <w:r w:rsidR="005C732A">
        <w:rPr>
          <w:rFonts w:ascii="Tahoma" w:eastAsia="Verdana" w:hAnsi="Tahoma" w:cs="Tahoma"/>
        </w:rPr>
        <w:t>, se under</w:t>
      </w:r>
      <w:r w:rsidR="00D820E5">
        <w:rPr>
          <w:rFonts w:ascii="Tahoma" w:eastAsia="Verdana" w:hAnsi="Tahoma" w:cs="Tahoma"/>
        </w:rPr>
        <w:t xml:space="preserve">. </w:t>
      </w:r>
      <w:r w:rsidR="00644856">
        <w:rPr>
          <w:rFonts w:ascii="Tahoma" w:eastAsia="Verdana" w:hAnsi="Tahoma" w:cs="Tahoma"/>
        </w:rPr>
        <w:t>Hvilken variant</w:t>
      </w:r>
      <w:r w:rsidR="00D820E5">
        <w:rPr>
          <w:rFonts w:ascii="Tahoma" w:eastAsia="Verdana" w:hAnsi="Tahoma" w:cs="Tahoma"/>
        </w:rPr>
        <w:t xml:space="preserve"> som skal benyttes vil avhenge av </w:t>
      </w:r>
      <w:r w:rsidR="0068264B">
        <w:rPr>
          <w:rFonts w:ascii="Tahoma" w:eastAsia="Verdana" w:hAnsi="Tahoma" w:cs="Tahoma"/>
        </w:rPr>
        <w:t>hv</w:t>
      </w:r>
      <w:r w:rsidR="00FD3A96">
        <w:rPr>
          <w:rFonts w:ascii="Tahoma" w:eastAsia="Verdana" w:hAnsi="Tahoma" w:cs="Tahoma"/>
        </w:rPr>
        <w:t xml:space="preserve">ordan </w:t>
      </w:r>
      <w:r w:rsidR="006F3B2F">
        <w:rPr>
          <w:rFonts w:ascii="Tahoma" w:eastAsia="Verdana" w:hAnsi="Tahoma" w:cs="Tahoma"/>
        </w:rPr>
        <w:t>statsforvalteren</w:t>
      </w:r>
      <w:r w:rsidR="00FD3A96">
        <w:rPr>
          <w:rFonts w:ascii="Tahoma" w:eastAsia="Verdana" w:hAnsi="Tahoma" w:cs="Tahoma"/>
        </w:rPr>
        <w:t xml:space="preserve"> </w:t>
      </w:r>
      <w:r w:rsidR="007A353A">
        <w:rPr>
          <w:rFonts w:ascii="Tahoma" w:eastAsia="Verdana" w:hAnsi="Tahoma" w:cs="Tahoma"/>
        </w:rPr>
        <w:t>gjennomfører</w:t>
      </w:r>
      <w:r w:rsidR="00FD3A96">
        <w:rPr>
          <w:rFonts w:ascii="Tahoma" w:eastAsia="Verdana" w:hAnsi="Tahoma" w:cs="Tahoma"/>
        </w:rPr>
        <w:t xml:space="preserve"> tilsynet i</w:t>
      </w:r>
      <w:r w:rsidR="0068264B">
        <w:rPr>
          <w:rFonts w:ascii="Tahoma" w:eastAsia="Verdana" w:hAnsi="Tahoma" w:cs="Tahoma"/>
        </w:rPr>
        <w:t xml:space="preserve"> den enkelte kommune. </w:t>
      </w:r>
      <w:r w:rsidR="00B45A34">
        <w:rPr>
          <w:rFonts w:ascii="Tahoma" w:eastAsia="Verdana" w:hAnsi="Tahoma" w:cs="Tahoma"/>
        </w:rPr>
        <w:t xml:space="preserve">Variant </w:t>
      </w:r>
      <w:r w:rsidR="002F7BBB">
        <w:rPr>
          <w:rFonts w:ascii="Tahoma" w:eastAsia="Verdana" w:hAnsi="Tahoma" w:cs="Tahoma"/>
        </w:rPr>
        <w:t>A</w:t>
      </w:r>
      <w:r w:rsidR="00B45A34">
        <w:rPr>
          <w:rFonts w:ascii="Tahoma" w:eastAsia="Verdana" w:hAnsi="Tahoma" w:cs="Tahoma"/>
        </w:rPr>
        <w:t xml:space="preserve"> </w:t>
      </w:r>
      <w:r w:rsidR="0068264B">
        <w:rPr>
          <w:rFonts w:ascii="Tahoma" w:eastAsia="Verdana" w:hAnsi="Tahoma" w:cs="Tahoma"/>
        </w:rPr>
        <w:t xml:space="preserve">skal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kun omfatter deltakere i introduksjonsprogram. </w:t>
      </w:r>
      <w:r w:rsidR="00B45A34">
        <w:rPr>
          <w:rFonts w:ascii="Tahoma" w:eastAsia="Verdana" w:hAnsi="Tahoma" w:cs="Tahoma"/>
        </w:rPr>
        <w:t xml:space="preserve">Variant </w:t>
      </w:r>
      <w:r w:rsidR="002F7BBB">
        <w:rPr>
          <w:rFonts w:ascii="Tahoma" w:eastAsia="Verdana" w:hAnsi="Tahoma" w:cs="Tahoma"/>
        </w:rPr>
        <w:t>B</w:t>
      </w:r>
      <w:r w:rsidR="00B45A34">
        <w:rPr>
          <w:rFonts w:ascii="Tahoma" w:eastAsia="Verdana" w:hAnsi="Tahoma" w:cs="Tahoma"/>
        </w:rPr>
        <w:t xml:space="preserve"> </w:t>
      </w:r>
      <w:r w:rsidR="0068264B">
        <w:rPr>
          <w:rFonts w:ascii="Tahoma" w:eastAsia="Verdana" w:hAnsi="Tahoma" w:cs="Tahoma"/>
        </w:rPr>
        <w:t xml:space="preserve">skal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kun omfatter deltakere i opplæring i norsk og samfunnskunnskap. </w:t>
      </w:r>
      <w:r w:rsidR="00B45A34">
        <w:rPr>
          <w:rFonts w:ascii="Tahoma" w:eastAsia="Verdana" w:hAnsi="Tahoma" w:cs="Tahoma"/>
        </w:rPr>
        <w:t>Variant C s</w:t>
      </w:r>
      <w:r w:rsidR="0068264B">
        <w:rPr>
          <w:rFonts w:ascii="Tahoma" w:eastAsia="Verdana" w:hAnsi="Tahoma" w:cs="Tahoma"/>
        </w:rPr>
        <w:t xml:space="preserve">kal </w:t>
      </w:r>
      <w:r w:rsidR="006F3B2F">
        <w:rPr>
          <w:rFonts w:ascii="Tahoma" w:eastAsia="Verdana" w:hAnsi="Tahoma" w:cs="Tahoma"/>
        </w:rPr>
        <w:t>statsforvalteren</w:t>
      </w:r>
      <w:r w:rsidR="0068264B">
        <w:rPr>
          <w:rFonts w:ascii="Tahoma" w:eastAsia="Verdana" w:hAnsi="Tahoma" w:cs="Tahoma"/>
        </w:rPr>
        <w:t xml:space="preserve"> benytte dersom tilsynet </w:t>
      </w:r>
      <w:r w:rsidR="007A353A">
        <w:rPr>
          <w:rFonts w:ascii="Tahoma" w:eastAsia="Verdana" w:hAnsi="Tahoma" w:cs="Tahoma"/>
        </w:rPr>
        <w:t xml:space="preserve">omfatter </w:t>
      </w:r>
      <w:r w:rsidR="0068264B">
        <w:rPr>
          <w:rFonts w:ascii="Tahoma" w:eastAsia="Verdana" w:hAnsi="Tahoma" w:cs="Tahoma"/>
        </w:rPr>
        <w:t>både deltakere i introduksjonsprogrammet og opplæring i norsk og samfunnskunnskap.</w:t>
      </w:r>
    </w:p>
    <w:p w14:paraId="2CF0A980" w14:textId="77777777" w:rsidR="00A87FDE" w:rsidRPr="0018369C" w:rsidRDefault="00A87FDE" w:rsidP="00A87FD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4CB41662" w14:textId="14E94ADE" w:rsidR="00A87FDE" w:rsidRPr="00FE3FA1" w:rsidRDefault="00584558" w:rsidP="00A87FDE">
      <w:pPr>
        <w:spacing w:after="0" w:line="240" w:lineRule="auto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lastRenderedPageBreak/>
        <w:t xml:space="preserve">Tilsynet skal gjennomføres med et stedlig tilsynsbesøk. </w:t>
      </w:r>
      <w:r w:rsidR="001F583E">
        <w:rPr>
          <w:rFonts w:ascii="Tahoma" w:eastAsia="Verdana" w:hAnsi="Tahoma" w:cs="Tahoma"/>
        </w:rPr>
        <w:t xml:space="preserve">Statsforvalteren skal </w:t>
      </w:r>
      <w:r w:rsidR="002C48DD" w:rsidRPr="00FE3FA1">
        <w:rPr>
          <w:rFonts w:ascii="Tahoma" w:eastAsia="Verdana" w:hAnsi="Tahoma" w:cs="Tahoma"/>
        </w:rPr>
        <w:t xml:space="preserve">gjennomføre intervju med </w:t>
      </w:r>
      <w:r w:rsidR="0084058E">
        <w:rPr>
          <w:rFonts w:ascii="Tahoma" w:eastAsia="Verdana" w:hAnsi="Tahoma" w:cs="Tahoma"/>
        </w:rPr>
        <w:t xml:space="preserve">minimum tre </w:t>
      </w:r>
      <w:r w:rsidR="002C48DD" w:rsidRPr="00FE3FA1">
        <w:rPr>
          <w:rFonts w:ascii="Tahoma" w:eastAsia="Verdana" w:hAnsi="Tahoma" w:cs="Tahoma"/>
        </w:rPr>
        <w:t>deltakere.</w:t>
      </w:r>
      <w:r w:rsidR="00FE3FA1" w:rsidRPr="00FE3FA1">
        <w:rPr>
          <w:rFonts w:ascii="Tahoma" w:eastAsia="Verdana" w:hAnsi="Tahoma" w:cs="Tahoma"/>
        </w:rPr>
        <w:t xml:space="preserve"> I kommuner som har flyktningtjenesten og</w:t>
      </w:r>
      <w:r w:rsidR="00FE3FA1">
        <w:rPr>
          <w:rFonts w:ascii="Tahoma" w:eastAsia="Verdana" w:hAnsi="Tahoma" w:cs="Tahoma"/>
        </w:rPr>
        <w:t xml:space="preserve"> voksenopplæringen i ulike enheter bør s</w:t>
      </w:r>
      <w:r w:rsidR="00FE3FA1" w:rsidRPr="00FE3FA1">
        <w:rPr>
          <w:rFonts w:ascii="Tahoma" w:eastAsia="Verdana" w:hAnsi="Tahoma" w:cs="Tahoma"/>
        </w:rPr>
        <w:t xml:space="preserve">tatsforvalteren intervjue </w:t>
      </w:r>
      <w:r w:rsidR="00CF1EE7">
        <w:rPr>
          <w:rFonts w:ascii="Tahoma" w:eastAsia="Verdana" w:hAnsi="Tahoma" w:cs="Tahoma"/>
        </w:rPr>
        <w:t xml:space="preserve">det ledernivået som har ansvar for begge enhetene. </w:t>
      </w:r>
      <w:r w:rsidR="002C48DD" w:rsidRPr="00FE3FA1">
        <w:rPr>
          <w:rFonts w:ascii="Tahoma" w:eastAsia="Verdana" w:hAnsi="Tahoma" w:cs="Tahoma"/>
        </w:rPr>
        <w:t xml:space="preserve"> </w:t>
      </w:r>
    </w:p>
    <w:p w14:paraId="3246F355" w14:textId="77777777" w:rsidR="00062471" w:rsidRPr="00FE3FA1" w:rsidRDefault="00062471" w:rsidP="00062471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2D96983F" w14:textId="0A221CD0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6F426C71" w14:textId="39A4900F" w:rsidR="00EA6F31" w:rsidRDefault="667F7D90" w:rsidP="001E1768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</w:t>
      </w:r>
      <w:r w:rsidR="00524A97" w:rsidRPr="0018369C">
        <w:rPr>
          <w:rFonts w:ascii="Tahoma" w:eastAsia="Verdana" w:hAnsi="Tahoma" w:cs="Tahoma"/>
          <w:color w:val="000000" w:themeColor="text1"/>
        </w:rPr>
        <w:t>inneholder p</w:t>
      </w:r>
      <w:r w:rsidRPr="0018369C">
        <w:rPr>
          <w:rFonts w:ascii="Tahoma" w:eastAsia="Verdana" w:hAnsi="Tahoma" w:cs="Tahoma"/>
          <w:color w:val="000000" w:themeColor="text1"/>
        </w:rPr>
        <w:t xml:space="preserve">åleggsteksten </w:t>
      </w:r>
      <w:r w:rsidR="00B21B05">
        <w:rPr>
          <w:rFonts w:ascii="Tahoma" w:eastAsia="Verdana" w:hAnsi="Tahoma" w:cs="Tahoma"/>
          <w:color w:val="000000" w:themeColor="text1"/>
        </w:rPr>
        <w:t>statsforvalteren</w:t>
      </w:r>
      <w:r w:rsidR="00524A97" w:rsidRPr="0018369C">
        <w:rPr>
          <w:rFonts w:ascii="Tahoma" w:eastAsia="Verdana" w:hAnsi="Tahoma" w:cs="Tahoma"/>
          <w:color w:val="000000" w:themeColor="text1"/>
        </w:rPr>
        <w:t xml:space="preserve"> skal bruke</w:t>
      </w:r>
      <w:r w:rsidRPr="0018369C">
        <w:rPr>
          <w:rFonts w:ascii="Tahoma" w:eastAsia="Verdana" w:hAnsi="Tahoma" w:cs="Tahoma"/>
          <w:color w:val="000000" w:themeColor="text1"/>
        </w:rPr>
        <w:t>.</w:t>
      </w:r>
      <w:r w:rsidR="001E1768" w:rsidRPr="0018369C">
        <w:rPr>
          <w:rFonts w:ascii="Tahoma" w:eastAsia="Verdana" w:hAnsi="Tahoma" w:cs="Tahoma"/>
          <w:color w:val="000000" w:themeColor="text1"/>
        </w:rPr>
        <w:t xml:space="preserve"> Påleggsteksten er obligatorisk og skal brukes dersom </w:t>
      </w:r>
      <w:r w:rsidR="00E41070">
        <w:rPr>
          <w:rFonts w:ascii="Tahoma" w:eastAsia="Verdana" w:hAnsi="Tahoma" w:cs="Tahoma"/>
          <w:color w:val="000000" w:themeColor="text1"/>
        </w:rPr>
        <w:t>statsforvalteren</w:t>
      </w:r>
      <w:r w:rsidR="001E1768" w:rsidRPr="0018369C">
        <w:rPr>
          <w:rFonts w:ascii="Tahoma" w:eastAsia="Verdana" w:hAnsi="Tahoma" w:cs="Tahoma"/>
          <w:color w:val="000000" w:themeColor="text1"/>
        </w:rPr>
        <w:t xml:space="preserve"> avdekker brudd på regelverket.</w:t>
      </w:r>
      <w:r w:rsidRPr="0018369C">
        <w:rPr>
          <w:rFonts w:ascii="Tahoma" w:eastAsia="Verdana" w:hAnsi="Tahoma" w:cs="Tahoma"/>
          <w:color w:val="000000" w:themeColor="text1"/>
        </w:rPr>
        <w:t xml:space="preserve"> </w:t>
      </w:r>
      <w:r w:rsidR="003A5B54" w:rsidRPr="0018369C">
        <w:rPr>
          <w:rFonts w:ascii="Tahoma" w:hAnsi="Tahoma" w:cs="Tahoma"/>
          <w:color w:val="000000" w:themeColor="text1"/>
        </w:rPr>
        <w:t xml:space="preserve">Til hvert pålegg skal </w:t>
      </w:r>
      <w:r w:rsidR="00E41070">
        <w:rPr>
          <w:rFonts w:ascii="Tahoma" w:hAnsi="Tahoma" w:cs="Tahoma"/>
          <w:color w:val="000000" w:themeColor="text1"/>
        </w:rPr>
        <w:t>statsforvalteren</w:t>
      </w:r>
      <w:r w:rsidR="003A5B54" w:rsidRPr="0018369C">
        <w:rPr>
          <w:rFonts w:ascii="Tahoma" w:hAnsi="Tahoma" w:cs="Tahoma"/>
          <w:color w:val="000000" w:themeColor="text1"/>
        </w:rPr>
        <w:t xml:space="preserve"> formulere</w:t>
      </w:r>
      <w:r w:rsidR="00E93C2B">
        <w:rPr>
          <w:rFonts w:ascii="Tahoma" w:hAnsi="Tahoma" w:cs="Tahoma"/>
          <w:color w:val="000000" w:themeColor="text1"/>
        </w:rPr>
        <w:t xml:space="preserve"> et eller flere</w:t>
      </w:r>
      <w:r w:rsidR="003A5B54" w:rsidRPr="0018369C">
        <w:rPr>
          <w:rFonts w:ascii="Tahoma" w:hAnsi="Tahoma" w:cs="Tahoma"/>
          <w:color w:val="000000" w:themeColor="text1"/>
        </w:rPr>
        <w:t xml:space="preserve"> korreksjonspunkt.</w:t>
      </w:r>
      <w:r w:rsidR="001E1768" w:rsidRPr="0018369C">
        <w:rPr>
          <w:rFonts w:ascii="Tahoma" w:hAnsi="Tahoma" w:cs="Tahoma"/>
          <w:color w:val="000000" w:themeColor="text1"/>
        </w:rPr>
        <w:t xml:space="preserve"> Korreksjonspunktet skal speile kontrollspørsmålet</w:t>
      </w:r>
      <w:r w:rsidR="009A1E91" w:rsidRPr="0018369C">
        <w:rPr>
          <w:rFonts w:ascii="Tahoma" w:hAnsi="Tahoma" w:cs="Tahoma"/>
          <w:color w:val="000000" w:themeColor="text1"/>
        </w:rPr>
        <w:t xml:space="preserve"> og de avdekkede bruddene på regelverket</w:t>
      </w:r>
      <w:r w:rsidR="001E1768" w:rsidRPr="0018369C">
        <w:rPr>
          <w:rFonts w:ascii="Tahoma" w:hAnsi="Tahoma" w:cs="Tahoma"/>
          <w:color w:val="000000" w:themeColor="text1"/>
        </w:rPr>
        <w:t>.</w:t>
      </w:r>
      <w:r w:rsidR="003A5B54" w:rsidRPr="0018369C">
        <w:rPr>
          <w:rFonts w:ascii="Tahoma" w:hAnsi="Tahoma" w:cs="Tahoma"/>
          <w:color w:val="000000" w:themeColor="text1"/>
        </w:rPr>
        <w:t xml:space="preserve"> </w:t>
      </w:r>
      <w:r w:rsidR="00F34731" w:rsidRPr="0018369C">
        <w:rPr>
          <w:rFonts w:ascii="Tahoma" w:hAnsi="Tahoma" w:cs="Tahoma"/>
          <w:color w:val="000000" w:themeColor="text1"/>
        </w:rPr>
        <w:t>Se Metodehåndboken for mer informasjon</w:t>
      </w:r>
      <w:r w:rsidR="000E3F44" w:rsidRPr="0018369C">
        <w:rPr>
          <w:rFonts w:ascii="Tahoma" w:hAnsi="Tahoma" w:cs="Tahoma"/>
          <w:color w:val="000000" w:themeColor="text1"/>
        </w:rPr>
        <w:t xml:space="preserve"> om hvordan </w:t>
      </w:r>
      <w:r w:rsidR="00E41070">
        <w:rPr>
          <w:rFonts w:ascii="Tahoma" w:hAnsi="Tahoma" w:cs="Tahoma"/>
          <w:color w:val="000000" w:themeColor="text1"/>
        </w:rPr>
        <w:t>statsforvalter</w:t>
      </w:r>
      <w:r w:rsidR="002E4597">
        <w:rPr>
          <w:rFonts w:ascii="Tahoma" w:hAnsi="Tahoma" w:cs="Tahoma"/>
          <w:color w:val="000000" w:themeColor="text1"/>
        </w:rPr>
        <w:t>en skal</w:t>
      </w:r>
      <w:r w:rsidR="000E3F44" w:rsidRPr="0018369C">
        <w:rPr>
          <w:rFonts w:ascii="Tahoma" w:hAnsi="Tahoma" w:cs="Tahoma"/>
          <w:color w:val="000000" w:themeColor="text1"/>
        </w:rPr>
        <w:t xml:space="preserve"> </w:t>
      </w:r>
      <w:r w:rsidR="00150E76">
        <w:rPr>
          <w:rFonts w:ascii="Tahoma" w:hAnsi="Tahoma" w:cs="Tahoma"/>
          <w:color w:val="000000" w:themeColor="text1"/>
        </w:rPr>
        <w:t xml:space="preserve">gjennomføre </w:t>
      </w:r>
      <w:r w:rsidR="000E3F44" w:rsidRPr="0018369C">
        <w:rPr>
          <w:rFonts w:ascii="Tahoma" w:hAnsi="Tahoma" w:cs="Tahoma"/>
          <w:color w:val="000000" w:themeColor="text1"/>
        </w:rPr>
        <w:t>det</w:t>
      </w:r>
      <w:r w:rsidR="00F34731" w:rsidRPr="0018369C">
        <w:rPr>
          <w:rFonts w:ascii="Tahoma" w:hAnsi="Tahoma" w:cs="Tahoma"/>
          <w:color w:val="000000" w:themeColor="text1"/>
        </w:rPr>
        <w:t>.</w:t>
      </w:r>
    </w:p>
    <w:p w14:paraId="23F54CA5" w14:textId="77777777" w:rsidR="005A5A98" w:rsidRPr="0018369C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5481C96C" w14:textId="0A1C0041" w:rsidR="00AB5A49" w:rsidRPr="0018369C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</w:t>
      </w:r>
      <w:r w:rsidR="667F7D90" w:rsidRPr="0018369C">
        <w:rPr>
          <w:rFonts w:ascii="Tahoma" w:eastAsia="Verdana" w:hAnsi="Tahoma" w:cs="Tahoma"/>
          <w:b/>
          <w:bCs/>
          <w:color w:val="000000" w:themeColor="text1"/>
        </w:rPr>
        <w:t>aler</w:t>
      </w:r>
    </w:p>
    <w:p w14:paraId="51AA3FDB" w14:textId="230EDD6E" w:rsidR="006D7D9F" w:rsidRPr="0018369C" w:rsidRDefault="009C44B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>D</w:t>
      </w:r>
      <w:r w:rsidR="003A5B54" w:rsidRPr="54CC1329">
        <w:rPr>
          <w:rFonts w:ascii="Tahoma" w:hAnsi="Tahoma" w:cs="Tahoma"/>
          <w:color w:val="000000" w:themeColor="text1"/>
        </w:rPr>
        <w:t xml:space="preserve">e rettslige kravene </w:t>
      </w:r>
      <w:r w:rsidR="000E3F44" w:rsidRPr="54CC1329">
        <w:rPr>
          <w:rFonts w:ascii="Tahoma" w:hAnsi="Tahoma" w:cs="Tahoma"/>
          <w:color w:val="000000" w:themeColor="text1"/>
        </w:rPr>
        <w:t xml:space="preserve">er tilgjengelig på </w:t>
      </w:r>
      <w:r w:rsidR="00062471" w:rsidRPr="54CC1329">
        <w:rPr>
          <w:rFonts w:ascii="Tahoma" w:hAnsi="Tahoma" w:cs="Tahoma"/>
          <w:color w:val="000000" w:themeColor="text1"/>
        </w:rPr>
        <w:t xml:space="preserve">IMDi sin </w:t>
      </w:r>
      <w:r w:rsidR="00C870A8" w:rsidRPr="54CC1329">
        <w:rPr>
          <w:rFonts w:ascii="Tahoma" w:hAnsi="Tahoma" w:cs="Tahoma"/>
          <w:color w:val="000000" w:themeColor="text1"/>
          <w:highlight w:val="yellow"/>
        </w:rPr>
        <w:t>[</w:t>
      </w:r>
      <w:r w:rsidR="00484DBB">
        <w:rPr>
          <w:rFonts w:ascii="Tahoma" w:hAnsi="Tahoma" w:cs="Tahoma"/>
          <w:color w:val="000000" w:themeColor="text1"/>
          <w:highlight w:val="yellow"/>
        </w:rPr>
        <w:t>nettside</w:t>
      </w:r>
      <w:r w:rsidR="00C870A8" w:rsidRPr="54CC1329">
        <w:rPr>
          <w:rFonts w:ascii="Tahoma" w:hAnsi="Tahoma" w:cs="Tahoma"/>
          <w:color w:val="000000" w:themeColor="text1"/>
          <w:highlight w:val="yellow"/>
        </w:rPr>
        <w:t>]</w:t>
      </w:r>
      <w:r w:rsidR="000E3F44" w:rsidRPr="54CC1329">
        <w:rPr>
          <w:rFonts w:ascii="Tahoma" w:hAnsi="Tahoma" w:cs="Tahoma"/>
          <w:color w:val="000000" w:themeColor="text1"/>
          <w:highlight w:val="yellow"/>
        </w:rPr>
        <w:t>.</w:t>
      </w:r>
      <w:r w:rsidR="000E3F44" w:rsidRPr="54CC1329">
        <w:rPr>
          <w:rFonts w:ascii="Tahoma" w:hAnsi="Tahoma" w:cs="Tahoma"/>
          <w:color w:val="000000" w:themeColor="text1"/>
        </w:rPr>
        <w:t xml:space="preserve"> </w:t>
      </w:r>
      <w:r w:rsidR="00090D55">
        <w:rPr>
          <w:rFonts w:ascii="Tahoma" w:hAnsi="Tahoma" w:cs="Tahoma"/>
          <w:color w:val="000000" w:themeColor="text1"/>
        </w:rPr>
        <w:t>Statsforvalteren</w:t>
      </w:r>
      <w:r w:rsidR="000E3F44" w:rsidRPr="54CC1329">
        <w:rPr>
          <w:rFonts w:ascii="Tahoma" w:hAnsi="Tahoma" w:cs="Tahoma"/>
          <w:color w:val="000000" w:themeColor="text1"/>
        </w:rPr>
        <w:t xml:space="preserve"> skal bruke disse </w:t>
      </w:r>
      <w:r w:rsidR="003A5B54" w:rsidRPr="54CC1329">
        <w:rPr>
          <w:rFonts w:ascii="Tahoma" w:hAnsi="Tahoma" w:cs="Tahoma"/>
          <w:color w:val="000000" w:themeColor="text1"/>
        </w:rPr>
        <w:t xml:space="preserve">i tilsynsrapportene. </w:t>
      </w:r>
      <w:r w:rsidR="00090D55">
        <w:rPr>
          <w:rFonts w:ascii="Tahoma" w:hAnsi="Tahoma" w:cs="Tahoma"/>
          <w:color w:val="000000" w:themeColor="text1"/>
        </w:rPr>
        <w:t>Statsforvalteren</w:t>
      </w:r>
      <w:r w:rsidR="000E3F44" w:rsidRPr="54CC1329">
        <w:rPr>
          <w:rFonts w:ascii="Tahoma" w:hAnsi="Tahoma" w:cs="Tahoma"/>
          <w:color w:val="000000" w:themeColor="text1"/>
        </w:rPr>
        <w:t xml:space="preserve"> skal bruke brev- og rapport</w:t>
      </w:r>
      <w:r w:rsidR="003A5B54" w:rsidRPr="54CC1329">
        <w:rPr>
          <w:rFonts w:ascii="Tahoma" w:hAnsi="Tahoma" w:cs="Tahoma"/>
          <w:color w:val="000000" w:themeColor="text1"/>
        </w:rPr>
        <w:t xml:space="preserve">maler for tilsyn som ligger </w:t>
      </w:r>
      <w:r w:rsidR="00062471" w:rsidRPr="54CC1329">
        <w:rPr>
          <w:rFonts w:ascii="Tahoma" w:hAnsi="Tahoma" w:cs="Tahoma"/>
          <w:color w:val="000000" w:themeColor="text1"/>
        </w:rPr>
        <w:t>på imdi.no</w:t>
      </w:r>
      <w:r w:rsidR="003A5B54" w:rsidRPr="54CC1329">
        <w:rPr>
          <w:rFonts w:ascii="Tahoma" w:hAnsi="Tahoma" w:cs="Tahoma"/>
          <w:color w:val="000000" w:themeColor="text1"/>
        </w:rPr>
        <w:t>.</w:t>
      </w:r>
      <w:bookmarkEnd w:id="1"/>
    </w:p>
    <w:p w14:paraId="584FC6A8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1DFDA3FA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35303F" w14:paraId="6D2227E3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B21D31" w14:textId="7F0D37CA" w:rsidR="002934D4" w:rsidRDefault="33976B37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Deltema 2</w:t>
            </w:r>
            <w:r w:rsidR="0035303F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 </w:t>
            </w:r>
            <w:r w:rsidR="004D4150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A</w:t>
            </w: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: </w:t>
            </w:r>
            <w:r w:rsidR="00627BB9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>O</w:t>
            </w:r>
            <w:r w:rsidRPr="79DE76A1"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  <w:t xml:space="preserve">pplæring i samfunnskunnskap </w:t>
            </w:r>
          </w:p>
          <w:p w14:paraId="16572EFD" w14:textId="77777777" w:rsidR="00C870A8" w:rsidRDefault="00C870A8" w:rsidP="79DE76A1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  <w:lang w:val="nn-NO"/>
              </w:rPr>
            </w:pPr>
          </w:p>
          <w:p w14:paraId="22BDF9BA" w14:textId="20F25DEB" w:rsidR="0035303F" w:rsidRPr="0035303F" w:rsidRDefault="0035303F" w:rsidP="79DE76A1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</w:t>
            </w:r>
            <w:r w:rsid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</w:t>
            </w:r>
            <w:r w:rsidR="00733076" w:rsidRPr="00733076">
              <w:rPr>
                <w:rFonts w:ascii="Tahoma" w:hAnsi="Tahoma" w:cs="Tahoma"/>
                <w:b/>
                <w:bCs/>
                <w:sz w:val="28"/>
                <w:szCs w:val="28"/>
              </w:rPr>
              <w:t>tilsynet kun omfatter deltakere i introduksjonsprogram</w:t>
            </w: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>.</w:t>
            </w:r>
          </w:p>
        </w:tc>
      </w:tr>
      <w:tr w:rsidR="002934D4" w:rsidRPr="00E93C2B" w14:paraId="718C3E3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612F11" w14:textId="122CF693" w:rsidR="002934D4" w:rsidRPr="0035303F" w:rsidRDefault="004A39BA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4172081F" w14:textId="52A02349" w:rsidR="008969C4" w:rsidRPr="006377DF" w:rsidRDefault="002934D4" w:rsidP="0018369C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6377DF">
              <w:rPr>
                <w:rFonts w:ascii="Tahoma" w:hAnsi="Tahoma" w:cs="Tahoma"/>
                <w:b/>
              </w:rPr>
              <w:t xml:space="preserve">Pålegg: </w:t>
            </w:r>
            <w:r w:rsidRPr="006377DF">
              <w:rPr>
                <w:rFonts w:ascii="Tahoma" w:hAnsi="Tahoma" w:cs="Tahoma"/>
              </w:rPr>
              <w:t xml:space="preserve">Kommunen </w:t>
            </w:r>
            <w:r w:rsidR="00387001" w:rsidRPr="006377DF">
              <w:rPr>
                <w:rFonts w:ascii="Tahoma" w:hAnsi="Tahoma" w:cs="Tahoma"/>
              </w:rPr>
              <w:t>skal</w:t>
            </w:r>
            <w:r w:rsidRPr="006377DF">
              <w:rPr>
                <w:rFonts w:ascii="Tahoma" w:hAnsi="Tahoma" w:cs="Tahoma"/>
              </w:rPr>
              <w:t xml:space="preserve"> sørge for </w:t>
            </w:r>
            <w:r w:rsidR="00E2558B" w:rsidRPr="006377DF">
              <w:rPr>
                <w:rFonts w:ascii="Tahoma" w:hAnsi="Tahoma" w:cs="Tahoma"/>
              </w:rPr>
              <w:t>opplæring i samfunnskunnskap</w:t>
            </w:r>
            <w:r w:rsidR="0018369C" w:rsidRPr="006377DF">
              <w:rPr>
                <w:rFonts w:ascii="Tahoma" w:hAnsi="Tahoma" w:cs="Tahoma"/>
              </w:rPr>
              <w:t xml:space="preserve"> til deltakere i målgruppen</w:t>
            </w:r>
            <w:r w:rsidR="00674DFD" w:rsidRPr="006377DF">
              <w:rPr>
                <w:rFonts w:ascii="Tahoma" w:hAnsi="Tahoma" w:cs="Tahoma"/>
              </w:rPr>
              <w:t>, jf. integreringsloven §</w:t>
            </w:r>
            <w:r w:rsidR="0084119E">
              <w:rPr>
                <w:rFonts w:ascii="Tahoma" w:hAnsi="Tahoma" w:cs="Tahoma"/>
              </w:rPr>
              <w:t>§</w:t>
            </w:r>
            <w:r w:rsidR="00674DFD" w:rsidRPr="006377DF">
              <w:rPr>
                <w:rFonts w:ascii="Tahoma" w:hAnsi="Tahoma" w:cs="Tahoma"/>
              </w:rPr>
              <w:t xml:space="preserve"> </w:t>
            </w:r>
            <w:r w:rsidR="006377DF" w:rsidRPr="006377DF">
              <w:rPr>
                <w:rFonts w:ascii="Tahoma" w:hAnsi="Tahoma" w:cs="Tahoma"/>
              </w:rPr>
              <w:t>12</w:t>
            </w:r>
            <w:r w:rsidR="0084119E">
              <w:rPr>
                <w:rFonts w:ascii="Tahoma" w:hAnsi="Tahoma" w:cs="Tahoma"/>
              </w:rPr>
              <w:t xml:space="preserve"> og </w:t>
            </w:r>
            <w:r w:rsidR="0084119E" w:rsidRPr="006377DF">
              <w:rPr>
                <w:rFonts w:ascii="Tahoma" w:hAnsi="Tahoma" w:cs="Tahoma"/>
              </w:rPr>
              <w:t>14 første ledd bokstav b</w:t>
            </w:r>
            <w:r w:rsidR="00674DFD" w:rsidRPr="006377DF">
              <w:rPr>
                <w:rFonts w:ascii="Tahoma" w:hAnsi="Tahoma" w:cs="Tahoma"/>
              </w:rPr>
              <w:t>, j</w:t>
            </w:r>
            <w:r w:rsidR="008969C4" w:rsidRPr="006377DF">
              <w:rPr>
                <w:rFonts w:ascii="Tahoma" w:hAnsi="Tahoma" w:cs="Tahoma"/>
              </w:rPr>
              <w:t>f. integreringsloven §</w:t>
            </w:r>
            <w:r w:rsidR="006377DF">
              <w:rPr>
                <w:rFonts w:ascii="Tahoma" w:hAnsi="Tahoma" w:cs="Tahoma"/>
              </w:rPr>
              <w:t xml:space="preserve"> 33</w:t>
            </w:r>
            <w:r w:rsidR="008969C4" w:rsidRPr="006377DF">
              <w:rPr>
                <w:rFonts w:ascii="Tahoma" w:hAnsi="Tahoma" w:cs="Tahoma"/>
              </w:rPr>
              <w:t>.</w:t>
            </w:r>
          </w:p>
          <w:p w14:paraId="0125AA5D" w14:textId="77777777" w:rsidR="002934D4" w:rsidRPr="006377DF" w:rsidRDefault="002934D4" w:rsidP="005F745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055B4C" w14:textId="743E986E" w:rsidR="002934D4" w:rsidRPr="00301374" w:rsidRDefault="002934D4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01374">
              <w:rPr>
                <w:rFonts w:ascii="Tahoma" w:hAnsi="Tahoma" w:cs="Tahoma"/>
              </w:rPr>
              <w:t>Dette innebærer at: [</w:t>
            </w:r>
            <w:r w:rsidR="0095019E" w:rsidRPr="00301374">
              <w:rPr>
                <w:rFonts w:ascii="Tahoma" w:hAnsi="Tahoma" w:cs="Tahoma"/>
              </w:rPr>
              <w:t xml:space="preserve">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="0095019E" w:rsidRPr="00301374">
              <w:rPr>
                <w:rFonts w:ascii="Tahoma" w:hAnsi="Tahoma" w:cs="Tahoma"/>
              </w:rPr>
              <w:t>brudd på regelverket</w:t>
            </w:r>
            <w:r w:rsidRPr="00301374">
              <w:rPr>
                <w:rFonts w:ascii="Tahoma" w:hAnsi="Tahoma" w:cs="Tahoma"/>
              </w:rPr>
              <w:t>]</w:t>
            </w:r>
          </w:p>
        </w:tc>
      </w:tr>
      <w:tr w:rsidR="002934D4" w:rsidRPr="0018369C" w14:paraId="3D03F97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3B8D86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B11F21" w14:textId="3C6B656A" w:rsidR="002934D4" w:rsidRPr="0018369C" w:rsidRDefault="00647B18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Er opplæringen gjennomført på et sp</w:t>
            </w:r>
            <w:r w:rsidR="000A1B6D" w:rsidRPr="0018369C">
              <w:rPr>
                <w:rFonts w:ascii="Tahoma" w:hAnsi="Tahoma" w:cs="Tahoma"/>
                <w:b/>
                <w:bCs/>
              </w:rPr>
              <w:t>råk deltakeren forstår?</w:t>
            </w:r>
          </w:p>
        </w:tc>
      </w:tr>
      <w:tr w:rsidR="002934D4" w:rsidRPr="0018369C" w:rsidDel="00DF56C6" w14:paraId="2F9DDBF4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6718B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ED27D" w14:textId="59BDB841" w:rsidR="002934D4" w:rsidRPr="0018369C" w:rsidDel="00DF56C6" w:rsidRDefault="00C53F3E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33, jf. integreringsloven § 14 første ledd bokstav b.</w:t>
            </w:r>
          </w:p>
        </w:tc>
      </w:tr>
      <w:tr w:rsidR="002934D4" w:rsidRPr="0018369C" w14:paraId="0B4ECEE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BF19C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40E2F0" w14:textId="0D8A4572" w:rsidR="002934D4" w:rsidRPr="0018369C" w:rsidRDefault="00467AA2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</w:t>
            </w:r>
            <w:r w:rsidR="00884B0D">
              <w:rPr>
                <w:rFonts w:ascii="Tahoma" w:hAnsi="Tahoma" w:cs="Tahoma"/>
              </w:rPr>
              <w:t xml:space="preserve"> brukt et språk deltakeren forstår i opplæringen.</w:t>
            </w:r>
            <w:r w:rsidR="001E1983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</w:p>
        </w:tc>
      </w:tr>
      <w:tr w:rsidR="002934D4" w:rsidRPr="0018369C" w14:paraId="6C50CEB2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54DB6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3235E" w14:textId="7E0F646E" w:rsidR="002934D4" w:rsidRPr="0018369C" w:rsidRDefault="000A1B6D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002934D4" w:rsidRPr="0018369C" w:rsidDel="002426E9" w14:paraId="37047BD8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6851D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FD8C84" w14:textId="3ECAEFE5" w:rsidR="002934D4" w:rsidRPr="00774062" w:rsidDel="002426E9" w:rsidRDefault="00C53F3E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</w:t>
            </w:r>
            <w:r w:rsidR="00774062">
              <w:rPr>
                <w:rFonts w:ascii="Tahoma" w:hAnsi="Tahoma" w:cs="Tahoma"/>
                <w:color w:val="000000" w:themeColor="text1"/>
              </w:rPr>
              <w:t xml:space="preserve">, jf. integreringsloven § 14 første ledd bokstav </w:t>
            </w:r>
            <w:r>
              <w:rPr>
                <w:rFonts w:ascii="Tahoma" w:hAnsi="Tahoma" w:cs="Tahoma"/>
                <w:color w:val="000000" w:themeColor="text1"/>
              </w:rPr>
              <w:t>b.</w:t>
            </w:r>
          </w:p>
        </w:tc>
      </w:tr>
      <w:tr w:rsidR="002934D4" w:rsidRPr="0018369C" w14:paraId="481B234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0FE9C8" w14:textId="77777777" w:rsidR="002934D4" w:rsidRPr="0018369C" w:rsidRDefault="002934D4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86F1A" w14:textId="6720DBB6" w:rsidR="002934D4" w:rsidRPr="0018369C" w:rsidRDefault="24BF583A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54CC1329">
              <w:rPr>
                <w:rFonts w:ascii="Tahoma" w:hAnsi="Tahoma" w:cs="Tahoma"/>
              </w:rPr>
              <w:t>Her skal vi se på om kommunen har gitt opplæringen innen fristen på ett år.</w:t>
            </w:r>
            <w:r w:rsidR="7D0D6776" w:rsidRPr="54CC1329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C77131" w:rsidRPr="0018369C" w14:paraId="714E05FF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525B3B" w14:textId="61FC325A" w:rsidR="00C77131" w:rsidRPr="0018369C" w:rsidRDefault="004A39BA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5782A60C" w14:textId="1DC139DE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D23854">
              <w:rPr>
                <w:rFonts w:ascii="Tahoma" w:hAnsi="Tahoma" w:cs="Tahoma"/>
              </w:rPr>
              <w:t xml:space="preserve">skal vedta </w:t>
            </w:r>
            <w:r w:rsidRPr="0018369C">
              <w:rPr>
                <w:rFonts w:ascii="Tahoma" w:hAnsi="Tahoma" w:cs="Tahoma"/>
              </w:rPr>
              <w:t xml:space="preserve">en integreringsplan for den enkelte deltaker, jf. integreringsloven § 15. </w:t>
            </w:r>
          </w:p>
          <w:p w14:paraId="4A28FC5E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1666C1B" w14:textId="3A639194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>der det er avdekket</w:t>
            </w:r>
            <w:r w:rsidRPr="0018369C">
              <w:rPr>
                <w:rFonts w:ascii="Tahoma" w:hAnsi="Tahoma" w:cs="Tahoma"/>
              </w:rPr>
              <w:t xml:space="preserve"> brudd på regelverket]</w:t>
            </w:r>
          </w:p>
        </w:tc>
      </w:tr>
      <w:tr w:rsidR="00C77131" w:rsidRPr="0018369C" w14:paraId="59D2D8E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48FEB2" w14:textId="0572FC78" w:rsidR="00C77131" w:rsidRPr="0018369C" w:rsidRDefault="00DC490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="00C77131"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5FE4A1" w14:textId="6C317849" w:rsidR="00C77131" w:rsidRPr="0018369C" w:rsidRDefault="00BD3F96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integreringsplanen </w:t>
            </w:r>
            <w:r w:rsidR="00BC1394"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00C77131" w:rsidRPr="0018369C" w14:paraId="18C10FD5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78BF5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0E369" w14:textId="0F1A0511" w:rsidR="00C77131" w:rsidRPr="0018369C" w:rsidDel="00CE5C67" w:rsidRDefault="00C77131" w:rsidP="005F7456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>Integreringsloven § 15</w:t>
            </w:r>
            <w:r w:rsidR="001E70B4" w:rsidRPr="0018369C">
              <w:rPr>
                <w:rFonts w:ascii="Tahoma" w:hAnsi="Tahoma" w:cs="Tahoma"/>
                <w:bCs/>
              </w:rPr>
              <w:t xml:space="preserve"> tredje ledd</w:t>
            </w:r>
          </w:p>
        </w:tc>
      </w:tr>
      <w:tr w:rsidR="00C77131" w:rsidRPr="0018369C" w14:paraId="251F443B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92C4E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58294" w14:textId="2B68C232" w:rsidR="00C77131" w:rsidRPr="0018369C" w:rsidRDefault="008C258E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integreringsplanen inneholder en </w:t>
            </w:r>
            <w:r w:rsidR="00430C8C">
              <w:rPr>
                <w:rFonts w:ascii="Tahoma" w:hAnsi="Tahoma" w:cs="Tahoma"/>
              </w:rPr>
              <w:t>beskrivelse av omfanget av opplæringen.</w:t>
            </w:r>
            <w:r w:rsidR="00C413C4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C77131" w:rsidRPr="0018369C" w14:paraId="453A92B9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94474" w14:textId="3240D630" w:rsidR="00C77131" w:rsidRPr="0018369C" w:rsidRDefault="00DC4906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="00C77131"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13F8C0" w14:textId="47CFCE05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CD255D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00C77131" w:rsidRPr="0018369C" w14:paraId="1E8BA5DE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BAD27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EAB3B" w14:textId="203EA516" w:rsidR="00C77131" w:rsidRPr="0018369C" w:rsidDel="00CE5C67" w:rsidRDefault="00C77131" w:rsidP="005F745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</w:t>
            </w:r>
            <w:r w:rsidR="00173232" w:rsidRPr="0018369C">
              <w:rPr>
                <w:rFonts w:ascii="Tahoma" w:hAnsi="Tahoma" w:cs="Tahoma"/>
              </w:rPr>
              <w:t xml:space="preserve"> første ledd</w:t>
            </w:r>
          </w:p>
        </w:tc>
      </w:tr>
      <w:tr w:rsidR="00C77131" w:rsidRPr="0018369C" w14:paraId="5097AA47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66E84C" w14:textId="77777777" w:rsidR="00C77131" w:rsidRPr="0018369C" w:rsidRDefault="00C77131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AA3B7" w14:textId="5746A370" w:rsidR="00C77131" w:rsidRPr="0018369C" w:rsidRDefault="002310CC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0A545B" w:rsidRPr="000A545B">
              <w:rPr>
                <w:rFonts w:ascii="Tahoma" w:hAnsi="Tahoma" w:cs="Tahoma"/>
              </w:rPr>
              <w:t>Dette betyr ikke at vedtakene må fattes</w:t>
            </w:r>
            <w:r w:rsidR="009501FF">
              <w:rPr>
                <w:rFonts w:ascii="Tahoma" w:hAnsi="Tahoma" w:cs="Tahoma"/>
              </w:rPr>
              <w:t xml:space="preserve"> i nøyaktig samme øyeblikk</w:t>
            </w:r>
            <w:r w:rsidR="000A545B" w:rsidRPr="000A545B">
              <w:rPr>
                <w:rFonts w:ascii="Tahoma" w:hAnsi="Tahoma" w:cs="Tahoma"/>
              </w:rPr>
              <w:t>, men det må være en tydelig nærhet i tid mellom de to vedtakene.</w:t>
            </w:r>
            <w:r w:rsidR="009501FF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567E38" w:rsidRPr="0018369C" w14:paraId="32186BE6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D7AC81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1AB60" w14:textId="093EA919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EF2469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00567E38" w:rsidRPr="0018369C" w14:paraId="4C86AA0C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03137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D02F1" w14:textId="77777777" w:rsidR="00567E38" w:rsidRPr="0018369C" w:rsidDel="00CE5C67" w:rsidRDefault="00567E38" w:rsidP="005F74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567E38" w:rsidRPr="0018369C" w14:paraId="319A1EAF" w14:textId="77777777" w:rsidTr="54CC1329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667AC" w14:textId="77777777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41F1A" w14:textId="195FA9D0" w:rsidR="00567E38" w:rsidRPr="0018369C" w:rsidRDefault="00567E38" w:rsidP="005F745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</w:tbl>
    <w:p w14:paraId="29934DF1" w14:textId="77777777" w:rsidR="002934D4" w:rsidRDefault="002934D4" w:rsidP="00295467">
      <w:pPr>
        <w:spacing w:after="160" w:line="259" w:lineRule="auto"/>
        <w:rPr>
          <w:rFonts w:ascii="Tahoma" w:hAnsi="Tahoma" w:cs="Tahoma"/>
        </w:rPr>
      </w:pPr>
    </w:p>
    <w:p w14:paraId="4306966F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3E84F320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193429E3" w14:textId="5601BC74" w:rsidR="00F209A3" w:rsidRDefault="00F209A3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F209A3" w:rsidRPr="0035303F" w14:paraId="5B5E1B97" w14:textId="77777777" w:rsidTr="00150E76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4ACEED" w14:textId="70655FA3" w:rsidR="00F209A3" w:rsidRPr="00441E5D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lastRenderedPageBreak/>
              <w:t xml:space="preserve">Deltema 2 </w:t>
            </w:r>
            <w:r w:rsidR="004D4150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B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: </w:t>
            </w:r>
            <w:r w:rsidR="002D2504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O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pplæring i samfunnskunnskap </w:t>
            </w:r>
          </w:p>
          <w:p w14:paraId="29F131B1" w14:textId="77777777" w:rsidR="00F209A3" w:rsidRPr="00441E5D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  <w:p w14:paraId="250C13BE" w14:textId="545C62D3" w:rsidR="00F209A3" w:rsidRPr="0035303F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</w:t>
            </w:r>
            <w:r w:rsidRPr="00733076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tilsynet kun omfatter deltakere i </w:t>
            </w:r>
            <w:r w:rsidR="004D1E99" w:rsidRPr="004D1E99">
              <w:rPr>
                <w:rFonts w:ascii="Tahoma" w:hAnsi="Tahoma" w:cs="Tahoma"/>
                <w:b/>
                <w:bCs/>
                <w:sz w:val="28"/>
                <w:szCs w:val="28"/>
              </w:rPr>
              <w:t>opplæring i norsk og samfunnskunnskap</w:t>
            </w:r>
            <w:r w:rsidRPr="0035303F">
              <w:rPr>
                <w:rFonts w:ascii="Tahoma" w:hAnsi="Tahoma" w:cs="Tahoma"/>
                <w:b/>
                <w:bCs/>
                <w:sz w:val="28"/>
                <w:szCs w:val="28"/>
              </w:rPr>
              <w:t>.</w:t>
            </w:r>
          </w:p>
        </w:tc>
      </w:tr>
      <w:tr w:rsidR="00F209A3" w:rsidRPr="00E93C2B" w14:paraId="55EA3C66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555934" w14:textId="23249571" w:rsidR="00F209A3" w:rsidRPr="0035303F" w:rsidRDefault="004A39BA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94C0891" w14:textId="319BD87C" w:rsidR="00F209A3" w:rsidRPr="00F209A3" w:rsidRDefault="00F209A3" w:rsidP="003751D8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F209A3">
              <w:rPr>
                <w:rFonts w:ascii="Tahoma" w:hAnsi="Tahoma" w:cs="Tahoma"/>
                <w:b/>
              </w:rPr>
              <w:t xml:space="preserve">Pålegg: </w:t>
            </w:r>
            <w:r w:rsidRPr="00F209A3">
              <w:rPr>
                <w:rFonts w:ascii="Tahoma" w:hAnsi="Tahoma" w:cs="Tahoma"/>
              </w:rPr>
              <w:t>Kommunen skal sørge for opplæring i samfunnskunnskap til deltakere i målgruppen, jf. integreringsloven §</w:t>
            </w:r>
            <w:r w:rsidR="00C469EF">
              <w:rPr>
                <w:rFonts w:ascii="Tahoma" w:hAnsi="Tahoma" w:cs="Tahoma"/>
              </w:rPr>
              <w:t>§ 30 og</w:t>
            </w:r>
            <w:r w:rsidRPr="00F209A3">
              <w:rPr>
                <w:rFonts w:ascii="Tahoma" w:hAnsi="Tahoma" w:cs="Tahoma"/>
              </w:rPr>
              <w:t xml:space="preserve"> 33.</w:t>
            </w:r>
          </w:p>
          <w:p w14:paraId="14F17300" w14:textId="77777777" w:rsidR="00F209A3" w:rsidRPr="00F209A3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D5960E" w14:textId="72A4C77C" w:rsidR="00F209A3" w:rsidRPr="00301374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01374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0301374">
              <w:rPr>
                <w:rFonts w:ascii="Tahoma" w:hAnsi="Tahoma" w:cs="Tahoma"/>
              </w:rPr>
              <w:t>brudd på regelverket]</w:t>
            </w:r>
          </w:p>
        </w:tc>
      </w:tr>
      <w:tr w:rsidR="00F209A3" w:rsidRPr="0018369C" w14:paraId="5359FA17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1C006E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93A9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>Er opplæringen gjennomført på et språk deltakeren forstår?</w:t>
            </w:r>
          </w:p>
        </w:tc>
      </w:tr>
      <w:tr w:rsidR="00F209A3" w:rsidRPr="0018369C" w:rsidDel="00DF56C6" w14:paraId="0AC7731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DC1D85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55700" w14:textId="0B66594D" w:rsidR="00F209A3" w:rsidRPr="0018369C" w:rsidDel="00DF56C6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33.</w:t>
            </w:r>
          </w:p>
        </w:tc>
      </w:tr>
      <w:tr w:rsidR="00F209A3" w:rsidRPr="0018369C" w14:paraId="74B44722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810C1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78133" w14:textId="333AD48B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brukt et språk deltakeren forstår i opplæringen.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 xml:space="preserve">I dette kontrollspørsmålet undersøker vi om kommunen ivaretar sine plikter i praksis, dette kan være oppfylt selv om kommunen ikke har fattet vedtak om </w:t>
            </w:r>
            <w:r w:rsidR="00441E5D">
              <w:rPr>
                <w:rFonts w:ascii="Tahoma" w:hAnsi="Tahoma" w:cs="Tahoma"/>
              </w:rPr>
              <w:t>norsk</w:t>
            </w:r>
            <w:r w:rsidR="000B4765" w:rsidRPr="000B4765">
              <w:rPr>
                <w:rFonts w:ascii="Tahoma" w:hAnsi="Tahoma" w:cs="Tahoma"/>
              </w:rPr>
              <w:t>plan.</w:t>
            </w:r>
          </w:p>
        </w:tc>
      </w:tr>
      <w:tr w:rsidR="00F209A3" w:rsidRPr="0018369C" w14:paraId="4111DDB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19D9BD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C30133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00F209A3" w:rsidRPr="0018369C" w:rsidDel="002426E9" w14:paraId="2B9FAAB9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292CF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770249" w14:textId="07E53ED7" w:rsidR="00F209A3" w:rsidRPr="00774062" w:rsidDel="002426E9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Integreringsloven § 33.</w:t>
            </w:r>
          </w:p>
        </w:tc>
      </w:tr>
      <w:tr w:rsidR="00F209A3" w:rsidRPr="0018369C" w14:paraId="3E6D831B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54CF5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460CFF" w14:textId="077AE6F5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gitt opplæringen innen fristen på ett år.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 xml:space="preserve">I dette kontrollspørsmålet undersøker vi om kommunen ivaretar sine plikter i praksis, dette kan være oppfylt selv om kommunen ikke har fattet vedtak om </w:t>
            </w:r>
            <w:r w:rsidR="00441E5D">
              <w:rPr>
                <w:rFonts w:ascii="Tahoma" w:hAnsi="Tahoma" w:cs="Tahoma"/>
              </w:rPr>
              <w:t>norsk</w:t>
            </w:r>
            <w:r w:rsidR="000B4765" w:rsidRPr="000B4765">
              <w:rPr>
                <w:rFonts w:ascii="Tahoma" w:hAnsi="Tahoma" w:cs="Tahoma"/>
              </w:rPr>
              <w:t>plan.</w:t>
            </w:r>
          </w:p>
        </w:tc>
      </w:tr>
      <w:tr w:rsidR="00F209A3" w:rsidRPr="0018369C" w14:paraId="2882BF37" w14:textId="77777777" w:rsidTr="00150E76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4B6F04" w14:textId="4D85D55C" w:rsidR="00F209A3" w:rsidRPr="0018369C" w:rsidRDefault="004A39BA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0AEE9584" w14:textId="72E87990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</w:t>
            </w:r>
            <w:r w:rsidR="00F656D6">
              <w:rPr>
                <w:rFonts w:ascii="Tahoma" w:hAnsi="Tahoma" w:cs="Tahoma"/>
              </w:rPr>
              <w:t xml:space="preserve">skal vedta </w:t>
            </w:r>
            <w:r w:rsidRPr="0018369C">
              <w:rPr>
                <w:rFonts w:ascii="Tahoma" w:hAnsi="Tahoma" w:cs="Tahoma"/>
              </w:rPr>
              <w:t xml:space="preserve">en </w:t>
            </w:r>
            <w:r w:rsidR="00CD6734">
              <w:rPr>
                <w:rFonts w:ascii="Tahoma" w:hAnsi="Tahoma" w:cs="Tahoma"/>
              </w:rPr>
              <w:t>norsk</w:t>
            </w:r>
            <w:r w:rsidRPr="0018369C">
              <w:rPr>
                <w:rFonts w:ascii="Tahoma" w:hAnsi="Tahoma" w:cs="Tahoma"/>
              </w:rPr>
              <w:t>plan for den enkelte deltaker, jf. integreringsloven §</w:t>
            </w:r>
            <w:r w:rsidR="00094B85">
              <w:rPr>
                <w:rFonts w:ascii="Tahoma" w:hAnsi="Tahoma" w:cs="Tahoma"/>
              </w:rPr>
              <w:t>§ 30 og</w:t>
            </w:r>
            <w:r w:rsidRPr="0018369C">
              <w:rPr>
                <w:rFonts w:ascii="Tahoma" w:hAnsi="Tahoma" w:cs="Tahoma"/>
              </w:rPr>
              <w:t xml:space="preserve"> </w:t>
            </w:r>
            <w:r w:rsidR="00CD6734">
              <w:rPr>
                <w:rFonts w:ascii="Tahoma" w:hAnsi="Tahoma" w:cs="Tahoma"/>
              </w:rPr>
              <w:t>34</w:t>
            </w:r>
            <w:r w:rsidR="00EA52F4">
              <w:rPr>
                <w:rFonts w:ascii="Tahoma" w:hAnsi="Tahoma" w:cs="Tahoma"/>
              </w:rPr>
              <w:t xml:space="preserve">, </w:t>
            </w:r>
            <w:r w:rsidR="00EA52F4">
              <w:rPr>
                <w:rFonts w:ascii="Tahoma" w:hAnsi="Tahoma" w:cs="Tahoma"/>
                <w:bCs/>
              </w:rPr>
              <w:t xml:space="preserve">jf. </w:t>
            </w:r>
            <w:r w:rsidR="00EA52F4" w:rsidRPr="0018369C">
              <w:rPr>
                <w:rFonts w:ascii="Tahoma" w:hAnsi="Tahoma" w:cs="Tahoma"/>
                <w:bCs/>
              </w:rPr>
              <w:t>§ 15 tredje ledd</w:t>
            </w:r>
            <w:r w:rsidR="00EA52F4">
              <w:rPr>
                <w:rFonts w:ascii="Tahoma" w:hAnsi="Tahoma" w:cs="Tahoma"/>
                <w:bCs/>
              </w:rPr>
              <w:t>.</w:t>
            </w:r>
          </w:p>
          <w:p w14:paraId="7DEAB11B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F9955F1" w14:textId="05ECC3F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018369C">
              <w:rPr>
                <w:rFonts w:ascii="Tahoma" w:hAnsi="Tahoma" w:cs="Tahoma"/>
              </w:rPr>
              <w:t>brudd på regelverket]</w:t>
            </w:r>
          </w:p>
        </w:tc>
      </w:tr>
      <w:tr w:rsidR="00F209A3" w:rsidRPr="0018369C" w14:paraId="100C516D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E7174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34C20" w14:textId="16C844DD" w:rsidR="00F656D6" w:rsidRPr="0018369C" w:rsidRDefault="00F656D6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norskplanen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00F209A3" w:rsidRPr="0018369C" w14:paraId="0123361E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C885B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7E904" w14:textId="2C34C1F6" w:rsidR="00F209A3" w:rsidRPr="0018369C" w:rsidDel="00CE5C67" w:rsidRDefault="00F209A3" w:rsidP="003751D8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18369C">
              <w:rPr>
                <w:rFonts w:ascii="Tahoma" w:hAnsi="Tahoma" w:cs="Tahoma"/>
                <w:bCs/>
              </w:rPr>
              <w:t xml:space="preserve">Integreringsloven </w:t>
            </w:r>
            <w:r w:rsidR="00C25EE7">
              <w:rPr>
                <w:rFonts w:ascii="Tahoma" w:hAnsi="Tahoma" w:cs="Tahoma"/>
                <w:bCs/>
              </w:rPr>
              <w:t xml:space="preserve">§ 34, jf. </w:t>
            </w:r>
            <w:r w:rsidRPr="0018369C">
              <w:rPr>
                <w:rFonts w:ascii="Tahoma" w:hAnsi="Tahoma" w:cs="Tahoma"/>
                <w:bCs/>
              </w:rPr>
              <w:t>§ 15 tredje ledd</w:t>
            </w:r>
          </w:p>
        </w:tc>
      </w:tr>
      <w:tr w:rsidR="00F209A3" w:rsidRPr="0018369C" w14:paraId="714D093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DFD372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F9F3F" w14:textId="21B3B164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</w:t>
            </w:r>
            <w:r w:rsidR="00B120B2">
              <w:rPr>
                <w:rFonts w:ascii="Tahoma" w:hAnsi="Tahoma" w:cs="Tahoma"/>
              </w:rPr>
              <w:t>norsk</w:t>
            </w:r>
            <w:r>
              <w:rPr>
                <w:rFonts w:ascii="Tahoma" w:hAnsi="Tahoma" w:cs="Tahoma"/>
              </w:rPr>
              <w:t>planen inneholder en beskrivelse av omfanget av opplæringen.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F209A3" w:rsidRPr="0018369C" w14:paraId="01D8C3D0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7F201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BBD4A0" w14:textId="708CA0B2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</w:t>
            </w:r>
            <w:r w:rsidR="00096965">
              <w:rPr>
                <w:rFonts w:ascii="Tahoma" w:hAnsi="Tahoma" w:cs="Tahoma"/>
                <w:b/>
                <w:bCs/>
              </w:rPr>
              <w:t>norsk</w:t>
            </w:r>
            <w:r w:rsidRPr="0018369C">
              <w:rPr>
                <w:rFonts w:ascii="Tahoma" w:hAnsi="Tahoma" w:cs="Tahoma"/>
                <w:b/>
                <w:bCs/>
              </w:rPr>
              <w:t xml:space="preserve">planen </w:t>
            </w:r>
            <w:r w:rsidR="00F656D6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</w:t>
            </w:r>
            <w:r w:rsidR="00390251" w:rsidRPr="00390251">
              <w:rPr>
                <w:rFonts w:ascii="Tahoma" w:hAnsi="Tahoma" w:cs="Tahoma"/>
                <w:b/>
                <w:bCs/>
              </w:rPr>
              <w:t>opplæring i norsk og samfunnskunnskap</w:t>
            </w:r>
            <w:r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F209A3" w:rsidRPr="0018369C" w14:paraId="65873BF5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DCB330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D33438" w14:textId="32A8AD98" w:rsidR="00F209A3" w:rsidRPr="0018369C" w:rsidDel="00CE5C67" w:rsidRDefault="00780C7D" w:rsidP="003751D8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Cs/>
              </w:rPr>
              <w:t xml:space="preserve">Integreringsloven </w:t>
            </w:r>
            <w:r>
              <w:rPr>
                <w:rFonts w:ascii="Tahoma" w:hAnsi="Tahoma" w:cs="Tahoma"/>
                <w:bCs/>
              </w:rPr>
              <w:t>§</w:t>
            </w:r>
            <w:r w:rsidR="007B5850">
              <w:rPr>
                <w:rFonts w:ascii="Tahoma" w:hAnsi="Tahoma" w:cs="Tahoma"/>
                <w:bCs/>
              </w:rPr>
              <w:t>§ 30 og</w:t>
            </w:r>
            <w:r>
              <w:rPr>
                <w:rFonts w:ascii="Tahoma" w:hAnsi="Tahoma" w:cs="Tahoma"/>
                <w:bCs/>
              </w:rPr>
              <w:t xml:space="preserve"> 34</w:t>
            </w:r>
            <w:r w:rsidR="007A7730">
              <w:rPr>
                <w:rFonts w:ascii="Tahoma" w:hAnsi="Tahoma" w:cs="Tahoma"/>
                <w:bCs/>
              </w:rPr>
              <w:t>.</w:t>
            </w:r>
          </w:p>
        </w:tc>
      </w:tr>
      <w:tr w:rsidR="00F209A3" w:rsidRPr="0018369C" w14:paraId="2214CE2A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140A56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D4108" w14:textId="2046454B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</w:t>
            </w:r>
            <w:r w:rsidR="00DB5CC6">
              <w:rPr>
                <w:rFonts w:ascii="Tahoma" w:hAnsi="Tahoma" w:cs="Tahoma"/>
              </w:rPr>
              <w:t xml:space="preserve"> </w:t>
            </w:r>
            <w:r w:rsidR="00DB5CC6" w:rsidRPr="00DB5CC6">
              <w:rPr>
                <w:rFonts w:ascii="Tahoma" w:hAnsi="Tahoma" w:cs="Tahoma"/>
              </w:rPr>
              <w:t>opplæring i norsk og samfunnskunnskap</w:t>
            </w:r>
            <w:r w:rsidR="00DB5CC6">
              <w:rPr>
                <w:rFonts w:ascii="Tahoma" w:hAnsi="Tahoma" w:cs="Tahoma"/>
              </w:rPr>
              <w:t xml:space="preserve"> samtidig som norskplanen</w:t>
            </w:r>
            <w:r>
              <w:rPr>
                <w:rFonts w:ascii="Tahoma" w:hAnsi="Tahoma" w:cs="Tahoma"/>
              </w:rPr>
              <w:t>.</w:t>
            </w:r>
            <w:r w:rsidR="000A545B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0A545B" w:rsidRPr="000A545B">
              <w:rPr>
                <w:rFonts w:ascii="Tahoma" w:hAnsi="Tahoma" w:cs="Tahoma"/>
              </w:rPr>
              <w:t xml:space="preserve"> de to vedtakene.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  <w:tr w:rsidR="00F209A3" w:rsidRPr="0018369C" w14:paraId="32C570C4" w14:textId="77777777" w:rsidTr="00150E76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5D749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0BD93" w14:textId="7610261A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</w:t>
            </w:r>
            <w:r w:rsidR="00390251">
              <w:rPr>
                <w:rFonts w:ascii="Tahoma" w:hAnsi="Tahoma" w:cs="Tahoma"/>
                <w:b/>
                <w:bCs/>
              </w:rPr>
              <w:t>norsk</w:t>
            </w:r>
            <w:r w:rsidRPr="0018369C">
              <w:rPr>
                <w:rFonts w:ascii="Tahoma" w:hAnsi="Tahoma" w:cs="Tahoma"/>
                <w:b/>
                <w:bCs/>
              </w:rPr>
              <w:t xml:space="preserve">planen </w:t>
            </w:r>
            <w:r w:rsidR="005F2A7D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</w:t>
            </w:r>
            <w:r w:rsidR="009B0817">
              <w:rPr>
                <w:rFonts w:ascii="Tahoma" w:hAnsi="Tahoma" w:cs="Tahoma"/>
                <w:b/>
                <w:bCs/>
              </w:rPr>
              <w:t xml:space="preserve">ble </w:t>
            </w:r>
            <w:r w:rsidR="009B0817" w:rsidRPr="009B0817">
              <w:rPr>
                <w:rFonts w:ascii="Tahoma" w:hAnsi="Tahoma" w:cs="Tahoma"/>
                <w:b/>
                <w:bCs/>
              </w:rPr>
              <w:t>folkeregistrer</w:t>
            </w:r>
            <w:r w:rsidR="009B0817">
              <w:rPr>
                <w:rFonts w:ascii="Tahoma" w:hAnsi="Tahoma" w:cs="Tahoma"/>
                <w:b/>
                <w:bCs/>
              </w:rPr>
              <w:t>t</w:t>
            </w:r>
            <w:r w:rsidR="009B0817" w:rsidRPr="009B0817">
              <w:rPr>
                <w:rFonts w:ascii="Tahoma" w:hAnsi="Tahoma" w:cs="Tahoma"/>
                <w:b/>
                <w:bCs/>
              </w:rPr>
              <w:t xml:space="preserve"> i kommunen</w:t>
            </w:r>
            <w:r w:rsidR="009B0817">
              <w:rPr>
                <w:rFonts w:ascii="Tahoma" w:hAnsi="Tahoma" w:cs="Tahoma"/>
                <w:b/>
                <w:bCs/>
              </w:rPr>
              <w:t xml:space="preserve"> </w:t>
            </w:r>
            <w:r w:rsidRPr="0018369C">
              <w:rPr>
                <w:rFonts w:ascii="Tahoma" w:hAnsi="Tahoma" w:cs="Tahoma"/>
                <w:b/>
                <w:bCs/>
              </w:rPr>
              <w:t xml:space="preserve">eller fremsatte krav om deltakelse i </w:t>
            </w:r>
            <w:r w:rsidR="00917314" w:rsidRPr="00917314">
              <w:rPr>
                <w:rFonts w:ascii="Tahoma" w:hAnsi="Tahoma" w:cs="Tahoma"/>
                <w:b/>
                <w:bCs/>
              </w:rPr>
              <w:t>opplæring i norsk og samfunnskunnskap</w:t>
            </w:r>
            <w:r w:rsidRPr="0018369C">
              <w:rPr>
                <w:rFonts w:ascii="Tahoma" w:hAnsi="Tahoma" w:cs="Tahoma"/>
                <w:b/>
                <w:bCs/>
              </w:rPr>
              <w:t>?</w:t>
            </w:r>
          </w:p>
        </w:tc>
      </w:tr>
      <w:tr w:rsidR="00F209A3" w:rsidRPr="0018369C" w14:paraId="1FC8D9D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83EA2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B3ABA" w14:textId="186AFD32" w:rsidR="00F209A3" w:rsidRPr="0018369C" w:rsidDel="00CE5C67" w:rsidRDefault="00F209A3" w:rsidP="003751D8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</w:t>
            </w:r>
            <w:r w:rsidR="0019436E">
              <w:rPr>
                <w:rFonts w:ascii="Tahoma" w:hAnsi="Tahoma" w:cs="Tahoma"/>
                <w:bCs/>
              </w:rPr>
              <w:t>§ 30 og 34</w:t>
            </w:r>
          </w:p>
        </w:tc>
      </w:tr>
      <w:tr w:rsidR="00F209A3" w:rsidRPr="0018369C" w14:paraId="6416B3EF" w14:textId="77777777" w:rsidTr="003751D8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5B13DA" w14:textId="77777777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59C36" w14:textId="6DBC89DA" w:rsidR="00F209A3" w:rsidRPr="0018369C" w:rsidRDefault="00F209A3" w:rsidP="003751D8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F91E06">
              <w:rPr>
                <w:rFonts w:ascii="Tahoma" w:hAnsi="Tahoma" w:cs="Tahoma"/>
              </w:rPr>
              <w:t xml:space="preserve"> </w:t>
            </w:r>
            <w:r w:rsidR="00F91E06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F91E06">
              <w:rPr>
                <w:rFonts w:ascii="Tahoma" w:hAnsi="Tahoma" w:cs="Tahoma"/>
              </w:rPr>
              <w:t>.</w:t>
            </w:r>
          </w:p>
        </w:tc>
      </w:tr>
    </w:tbl>
    <w:p w14:paraId="5215E6F9" w14:textId="77777777" w:rsidR="00F209A3" w:rsidRDefault="00F209A3" w:rsidP="00295467">
      <w:pPr>
        <w:spacing w:after="160" w:line="259" w:lineRule="auto"/>
        <w:rPr>
          <w:rFonts w:ascii="Tahoma" w:hAnsi="Tahoma" w:cs="Tahoma"/>
        </w:rPr>
      </w:pPr>
    </w:p>
    <w:p w14:paraId="25039C58" w14:textId="77777777" w:rsidR="00736C64" w:rsidRDefault="00736C64" w:rsidP="00295467">
      <w:pPr>
        <w:spacing w:after="160" w:line="259" w:lineRule="auto"/>
        <w:rPr>
          <w:rFonts w:ascii="Tahoma" w:hAnsi="Tahoma" w:cs="Tahoma"/>
        </w:rPr>
      </w:pPr>
    </w:p>
    <w:p w14:paraId="6CC53137" w14:textId="77777777" w:rsidR="00736C64" w:rsidRDefault="00736C64" w:rsidP="00295467">
      <w:pPr>
        <w:spacing w:after="160" w:line="259" w:lineRule="auto"/>
        <w:rPr>
          <w:rFonts w:ascii="Tahoma" w:hAnsi="Tahoma" w:cs="Tahoma"/>
        </w:rPr>
      </w:pPr>
    </w:p>
    <w:p w14:paraId="243F18FA" w14:textId="390CE346" w:rsidR="00736C64" w:rsidRDefault="00736C64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1"/>
        <w:gridCol w:w="13005"/>
      </w:tblGrid>
      <w:tr w:rsidR="406738B5" w:rsidRPr="003C4F65" w14:paraId="1CA92112" w14:textId="77777777" w:rsidTr="00150E76">
        <w:trPr>
          <w:trHeight w:val="300"/>
        </w:trPr>
        <w:tc>
          <w:tcPr>
            <w:tcW w:w="15126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5E251" w14:textId="43D9656E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lastRenderedPageBreak/>
              <w:t xml:space="preserve">Deltema 2 </w:t>
            </w:r>
            <w:r w:rsidR="00CB1D9F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C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: </w:t>
            </w:r>
            <w:r w:rsidR="002D2504"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>O</w:t>
            </w:r>
            <w:r w:rsidRPr="00441E5D">
              <w:rPr>
                <w:rFonts w:ascii="Tahoma" w:hAnsi="Tahoma" w:cs="Tahoma"/>
                <w:b/>
                <w:bCs/>
                <w:sz w:val="40"/>
                <w:szCs w:val="40"/>
              </w:rPr>
              <w:t xml:space="preserve">pplæring i samfunnskunnskap </w:t>
            </w:r>
          </w:p>
          <w:p w14:paraId="36F34D4E" w14:textId="77777777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sz w:val="40"/>
                <w:szCs w:val="40"/>
              </w:rPr>
            </w:pPr>
          </w:p>
          <w:p w14:paraId="69F735B2" w14:textId="5D028CF2" w:rsidR="406738B5" w:rsidRPr="00441E5D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Dette skjemaet skal </w:t>
            </w:r>
            <w:r w:rsidR="006F3B2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bruke dersom tilsynet omfatter både deltakere i introduksjonsprogram og opplæring i norsk og samfunnskunnskap. Dersom avdekkede brudd på regelverket kun gjelder en av gruppene med deltakere, må </w:t>
            </w:r>
            <w:r w:rsidR="008D0D9F">
              <w:rPr>
                <w:rFonts w:ascii="Tahoma" w:hAnsi="Tahoma" w:cs="Tahoma"/>
                <w:b/>
                <w:bCs/>
                <w:sz w:val="28"/>
                <w:szCs w:val="28"/>
              </w:rPr>
              <w:t>statsforvalteren</w:t>
            </w:r>
            <w:commentRangeStart w:id="2"/>
            <w:commentRangeStart w:id="3"/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commentRangeEnd w:id="2"/>
            <w:r w:rsidR="00791AD4" w:rsidRPr="00441E5D">
              <w:rPr>
                <w:rStyle w:val="Merknadsreferanse"/>
                <w:rFonts w:ascii="Tahoma" w:hAnsi="Tahoma" w:cs="Tahoma"/>
                <w:b/>
                <w:bCs/>
                <w:sz w:val="28"/>
                <w:szCs w:val="28"/>
              </w:rPr>
              <w:commentReference w:id="2"/>
            </w:r>
            <w:commentRangeEnd w:id="3"/>
            <w:r w:rsidR="008D0D9F" w:rsidRPr="00441E5D">
              <w:rPr>
                <w:rStyle w:val="Merknadsreferanse"/>
                <w:rFonts w:ascii="Tahoma" w:hAnsi="Tahoma" w:cs="Tahoma"/>
                <w:b/>
                <w:bCs/>
                <w:sz w:val="28"/>
                <w:szCs w:val="28"/>
              </w:rPr>
              <w:commentReference w:id="3"/>
            </w:r>
            <w:r w:rsidRPr="00441E5D">
              <w:rPr>
                <w:rFonts w:ascii="Tahoma" w:hAnsi="Tahoma" w:cs="Tahoma"/>
                <w:b/>
                <w:bCs/>
                <w:sz w:val="28"/>
                <w:szCs w:val="28"/>
              </w:rPr>
              <w:t>tilpasset det enkelte pålegg og korreksjonspunkt.</w:t>
            </w:r>
          </w:p>
        </w:tc>
      </w:tr>
      <w:tr w:rsidR="406738B5" w:rsidRPr="008244C5" w14:paraId="5C13AB8E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E4F31" w14:textId="225704F0" w:rsidR="406738B5" w:rsidRPr="00D23854" w:rsidRDefault="004A39BA" w:rsidP="406738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>
              <w:rPr>
                <w:rFonts w:ascii="Tahoma" w:hAnsi="Tahoma" w:cs="Tahoma"/>
                <w:b/>
                <w:bCs/>
                <w:lang w:val="nn-NO"/>
              </w:rPr>
              <w:t>1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27076812" w14:textId="1EEC8217" w:rsidR="406738B5" w:rsidRPr="00D23854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D23854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Pr="00D23854">
              <w:rPr>
                <w:rFonts w:ascii="Tahoma" w:hAnsi="Tahoma" w:cs="Tahoma"/>
                <w:lang w:val="nn-NO"/>
              </w:rPr>
              <w:t>Kommunen skal sørge for opplæring i samfunnskunnskap til deltakere i målgruppen, jf. integreringsloven §§ 12, 14 første ledd bokstav b, 30 og 33.</w:t>
            </w:r>
          </w:p>
          <w:p w14:paraId="37BCC77F" w14:textId="77777777" w:rsidR="406738B5" w:rsidRPr="00D23854" w:rsidRDefault="406738B5" w:rsidP="406738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0FD61AA8" w14:textId="49B72633" w:rsidR="406738B5" w:rsidRPr="008244C5" w:rsidRDefault="406738B5" w:rsidP="406738B5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244C5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 w:rsidRPr="008244C5">
              <w:rPr>
                <w:rFonts w:ascii="Tahoma" w:hAnsi="Tahoma" w:cs="Tahoma"/>
              </w:rPr>
              <w:t xml:space="preserve">der det er avdekket </w:t>
            </w:r>
            <w:r w:rsidRPr="008244C5">
              <w:rPr>
                <w:rFonts w:ascii="Tahoma" w:hAnsi="Tahoma" w:cs="Tahoma"/>
              </w:rPr>
              <w:t>brudd på regelverket]</w:t>
            </w:r>
          </w:p>
        </w:tc>
      </w:tr>
      <w:tr w:rsidR="406738B5" w14:paraId="0341930C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1336E9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1.1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FF1FD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406738B5">
              <w:rPr>
                <w:rFonts w:ascii="Tahoma" w:hAnsi="Tahoma" w:cs="Tahoma"/>
                <w:b/>
                <w:bCs/>
              </w:rPr>
              <w:t>Er opplæringen gjennomført på et språk deltakeren forstår?</w:t>
            </w:r>
          </w:p>
        </w:tc>
      </w:tr>
      <w:tr w:rsidR="406738B5" w14:paraId="7DE4DD5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6878D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36CE12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Integreringsloven § 33, jf. integreringsloven § 14 første ledd bokstav b.</w:t>
            </w:r>
          </w:p>
        </w:tc>
      </w:tr>
      <w:tr w:rsidR="406738B5" w14:paraId="3D689C3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0EDD9E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FCCAA0" w14:textId="794D962E" w:rsidR="406738B5" w:rsidRDefault="406738B5" w:rsidP="406738B5">
            <w:pPr>
              <w:spacing w:after="0" w:line="240" w:lineRule="auto"/>
              <w:rPr>
                <w:rFonts w:ascii="Tahoma" w:hAnsi="Tahoma" w:cs="Tahoma"/>
              </w:rPr>
            </w:pPr>
            <w:r w:rsidRPr="406738B5">
              <w:rPr>
                <w:rFonts w:ascii="Tahoma" w:hAnsi="Tahoma" w:cs="Tahoma"/>
              </w:rPr>
              <w:t>Her skal vi se på om kommunen har brukt et språk deltakeren forstår i opplæringen.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</w:t>
            </w:r>
            <w:r w:rsidR="00EA4424">
              <w:rPr>
                <w:rFonts w:ascii="Tahoma" w:hAnsi="Tahoma" w:cs="Tahoma"/>
              </w:rPr>
              <w:t xml:space="preserve"> eller norskplan</w:t>
            </w:r>
            <w:r w:rsidR="000B4765" w:rsidRPr="000B4765">
              <w:rPr>
                <w:rFonts w:ascii="Tahoma" w:hAnsi="Tahoma" w:cs="Tahoma"/>
              </w:rPr>
              <w:t>.</w:t>
            </w:r>
          </w:p>
        </w:tc>
      </w:tr>
      <w:tr w:rsidR="406738B5" w14:paraId="546C9FC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5C207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1.2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872E68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b/>
                <w:bCs/>
                <w:color w:val="000000" w:themeColor="text1"/>
              </w:rPr>
              <w:t>Er opplæringen gjennomført innen ett år fra den datoen deltakeren har fått tilbud om oppstart av opplæringen?</w:t>
            </w:r>
          </w:p>
        </w:tc>
      </w:tr>
      <w:tr w:rsidR="406738B5" w14:paraId="4AA2182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9034F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2A145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Integreringsloven § 33, jf. integreringsloven § 14 første ledd bokstav b.</w:t>
            </w:r>
          </w:p>
        </w:tc>
      </w:tr>
      <w:tr w:rsidR="406738B5" w14:paraId="12F27C92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CBE9B7" w14:textId="77777777" w:rsidR="406738B5" w:rsidRDefault="406738B5" w:rsidP="406738B5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406738B5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A85D88" w14:textId="2F70FFCC" w:rsidR="406738B5" w:rsidRDefault="406738B5" w:rsidP="406738B5">
            <w:pPr>
              <w:spacing w:after="0" w:line="240" w:lineRule="auto"/>
              <w:rPr>
                <w:rFonts w:ascii="Tahoma" w:hAnsi="Tahoma" w:cs="Tahoma"/>
              </w:rPr>
            </w:pPr>
            <w:r w:rsidRPr="406738B5">
              <w:rPr>
                <w:rFonts w:ascii="Tahoma" w:hAnsi="Tahoma" w:cs="Tahoma"/>
              </w:rPr>
              <w:t>Her skal vi se på om kommunen har gitt opplæringen innen fristen på ett år.</w:t>
            </w:r>
            <w:r w:rsidR="000B4765">
              <w:rPr>
                <w:rFonts w:ascii="Tahoma" w:hAnsi="Tahoma" w:cs="Tahoma"/>
              </w:rPr>
              <w:t xml:space="preserve"> </w:t>
            </w:r>
            <w:r w:rsidR="000B4765" w:rsidRPr="000B4765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</w:t>
            </w:r>
            <w:r w:rsidR="00EA4424">
              <w:rPr>
                <w:rFonts w:ascii="Tahoma" w:hAnsi="Tahoma" w:cs="Tahoma"/>
              </w:rPr>
              <w:t xml:space="preserve"> eller norskplan</w:t>
            </w:r>
            <w:r w:rsidR="000B4765" w:rsidRPr="000B4765">
              <w:rPr>
                <w:rFonts w:ascii="Tahoma" w:hAnsi="Tahoma" w:cs="Tahoma"/>
              </w:rPr>
              <w:t>.</w:t>
            </w:r>
          </w:p>
        </w:tc>
      </w:tr>
      <w:tr w:rsidR="406738B5" w14:paraId="2F779749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993E6" w14:textId="421C7AE2" w:rsidR="08AAA60E" w:rsidRDefault="004A39BA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2a</w:t>
            </w:r>
          </w:p>
        </w:tc>
        <w:tc>
          <w:tcPr>
            <w:tcW w:w="13005" w:type="dxa"/>
            <w:shd w:val="clear" w:color="auto" w:fill="C5E0B3" w:themeFill="accent6" w:themeFillTint="66"/>
          </w:tcPr>
          <w:p w14:paraId="14A84F8D" w14:textId="10F2262A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  <w:b/>
                <w:bCs/>
              </w:rPr>
              <w:t>Pålegg</w:t>
            </w:r>
            <w:r w:rsidR="66B7BC1F" w:rsidRPr="08AAA60E">
              <w:rPr>
                <w:rFonts w:ascii="Tahoma" w:hAnsi="Tahoma" w:cs="Tahoma"/>
                <w:b/>
                <w:bCs/>
              </w:rPr>
              <w:t xml:space="preserve"> 2a (for deltakere i introduksjonsprogram)</w:t>
            </w:r>
            <w:r w:rsidRPr="08AAA60E">
              <w:rPr>
                <w:rFonts w:ascii="Tahoma" w:hAnsi="Tahoma" w:cs="Tahoma"/>
                <w:b/>
                <w:bCs/>
              </w:rPr>
              <w:t xml:space="preserve">: </w:t>
            </w:r>
            <w:r w:rsidRPr="08AAA60E">
              <w:rPr>
                <w:rFonts w:ascii="Tahoma" w:hAnsi="Tahoma" w:cs="Tahoma"/>
              </w:rPr>
              <w:t xml:space="preserve">Kommunen </w:t>
            </w:r>
            <w:r w:rsidR="00B162EE">
              <w:rPr>
                <w:rFonts w:ascii="Tahoma" w:hAnsi="Tahoma" w:cs="Tahoma"/>
              </w:rPr>
              <w:t xml:space="preserve">skal vedta </w:t>
            </w:r>
            <w:r w:rsidRPr="08AAA60E">
              <w:rPr>
                <w:rFonts w:ascii="Tahoma" w:hAnsi="Tahoma" w:cs="Tahoma"/>
              </w:rPr>
              <w:t xml:space="preserve">en integreringsplan for den enkelte deltaker, jf. integreringsloven § 15. </w:t>
            </w:r>
          </w:p>
          <w:p w14:paraId="7FEEE2D3" w14:textId="6DEFC067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E7F898" w14:textId="30E63BD6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08AAA60E">
              <w:rPr>
                <w:rFonts w:ascii="Tahoma" w:hAnsi="Tahoma" w:cs="Tahoma"/>
              </w:rPr>
              <w:t>brudd på regelverket]</w:t>
            </w:r>
          </w:p>
        </w:tc>
      </w:tr>
      <w:tr w:rsidR="406738B5" w14:paraId="2D908554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9A509" w14:textId="3159B28A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="56C05E9F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6DF2B" w14:textId="76A9B7B3" w:rsidR="00B162EE" w:rsidRDefault="00B162E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integreringsplanen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406738B5" w14:paraId="6E7B2944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56509B" w14:textId="4FBF1891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06A237" w14:textId="292A1066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Integreringsloven § 15 tredje ledd</w:t>
            </w:r>
          </w:p>
        </w:tc>
      </w:tr>
      <w:tr w:rsidR="406738B5" w14:paraId="6EC9620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B1762" w14:textId="65347CB4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19BF7" w14:textId="6E9C0F2E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integreringsplanen inneholder en beskrivelse av omfanget av opplæringen.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406738B5" w14:paraId="2479537A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98297B" w14:textId="64C4428D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D7C0767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24261" w14:textId="035B3D9C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08AAA60E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406738B5" w14:paraId="7D36D92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3920A" w14:textId="2AFF34E9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8A3A46" w14:textId="299E73BD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Integreringsloven § 15 første ledd</w:t>
            </w:r>
          </w:p>
        </w:tc>
      </w:tr>
      <w:tr w:rsidR="406738B5" w14:paraId="747EF86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AEA8D9" w14:textId="07FCB8EC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44CAB" w14:textId="34E558E1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764E8A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64E8A" w:rsidRPr="00764E8A">
              <w:rPr>
                <w:rFonts w:ascii="Tahoma" w:hAnsi="Tahoma" w:cs="Tahoma"/>
              </w:rPr>
              <w:t xml:space="preserve"> de to vedtakene.</w:t>
            </w:r>
            <w:r w:rsidR="000A545B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406738B5" w14:paraId="1A4D2361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9D019" w14:textId="7934D494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07AEEDCE" w:rsidRPr="08AAA60E">
              <w:rPr>
                <w:rFonts w:ascii="Tahoma" w:hAnsi="Tahoma" w:cs="Tahoma"/>
                <w:b/>
                <w:bCs/>
                <w:color w:val="000000" w:themeColor="text1"/>
              </w:rPr>
              <w:t>a</w:t>
            </w:r>
            <w:r w:rsidRPr="08AAA60E">
              <w:rPr>
                <w:rFonts w:ascii="Tahoma" w:hAnsi="Tahoma" w:cs="Tahoma"/>
                <w:b/>
                <w:bCs/>
                <w:color w:val="000000" w:themeColor="text1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14842D" w14:textId="3C7F0111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08AAA60E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406738B5" w14:paraId="03056899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41BCB1" w14:textId="06174AB2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8AAA60E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404749" w14:textId="5E639ECE" w:rsidR="08AAA60E" w:rsidRDefault="08AAA60E" w:rsidP="08AAA60E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8AAA60E">
              <w:rPr>
                <w:rFonts w:ascii="Tahoma" w:hAnsi="Tahoma" w:cs="Tahoma"/>
              </w:rPr>
              <w:t>Integreringsloven § 15 første ledd, jf. integreringsloven § 12 andre ledd</w:t>
            </w:r>
          </w:p>
        </w:tc>
      </w:tr>
      <w:tr w:rsidR="406738B5" w14:paraId="36E0F723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4C802" w14:textId="7F0044B9" w:rsidR="08AAA60E" w:rsidRDefault="08AAA60E" w:rsidP="08AAA60E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8AAA60E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8A775" w14:textId="2E847E87" w:rsidR="08AAA60E" w:rsidRDefault="08AAA60E" w:rsidP="08AAA60E">
            <w:pPr>
              <w:spacing w:after="0" w:line="240" w:lineRule="auto"/>
              <w:rPr>
                <w:rFonts w:ascii="Tahoma" w:hAnsi="Tahoma" w:cs="Tahoma"/>
              </w:rPr>
            </w:pPr>
            <w:r w:rsidRPr="08AAA60E"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5D3821D6" w14:textId="77777777" w:rsidTr="00150E76">
        <w:trPr>
          <w:trHeight w:val="300"/>
        </w:trPr>
        <w:tc>
          <w:tcPr>
            <w:tcW w:w="2121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949ED8" w14:textId="59A31075" w:rsidR="2636D4A6" w:rsidRDefault="004A39BA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2b</w:t>
            </w:r>
          </w:p>
        </w:tc>
        <w:tc>
          <w:tcPr>
            <w:tcW w:w="1300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8950A" w14:textId="47703E12" w:rsidR="2636D4A6" w:rsidRDefault="69107C44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73BF3D32">
              <w:rPr>
                <w:rFonts w:ascii="Tahoma" w:hAnsi="Tahoma" w:cs="Tahoma"/>
                <w:b/>
                <w:bCs/>
              </w:rPr>
              <w:t>Pålegg</w:t>
            </w:r>
            <w:r w:rsidR="047D9897" w:rsidRPr="73BF3D32">
              <w:rPr>
                <w:rFonts w:ascii="Tahoma" w:hAnsi="Tahoma" w:cs="Tahoma"/>
                <w:b/>
                <w:bCs/>
              </w:rPr>
              <w:t xml:space="preserve"> 2</w:t>
            </w:r>
            <w:r w:rsidR="3783B317" w:rsidRPr="73BF3D32">
              <w:rPr>
                <w:rFonts w:ascii="Tahoma" w:hAnsi="Tahoma" w:cs="Tahoma"/>
                <w:b/>
                <w:bCs/>
              </w:rPr>
              <w:t>b (for deltakere i kun opplæring i norsk og samfunnskunnskap)</w:t>
            </w:r>
            <w:r w:rsidRPr="73BF3D32">
              <w:rPr>
                <w:rFonts w:ascii="Tahoma" w:hAnsi="Tahoma" w:cs="Tahoma"/>
                <w:b/>
                <w:bCs/>
              </w:rPr>
              <w:t xml:space="preserve">: </w:t>
            </w:r>
            <w:r w:rsidRPr="73BF3D32">
              <w:rPr>
                <w:rFonts w:ascii="Tahoma" w:hAnsi="Tahoma" w:cs="Tahoma"/>
              </w:rPr>
              <w:t xml:space="preserve">Kommunen </w:t>
            </w:r>
            <w:r w:rsidR="005B3097">
              <w:rPr>
                <w:rFonts w:ascii="Tahoma" w:hAnsi="Tahoma" w:cs="Tahoma"/>
              </w:rPr>
              <w:t>skal vedta</w:t>
            </w:r>
            <w:r w:rsidRPr="73BF3D32">
              <w:rPr>
                <w:rFonts w:ascii="Tahoma" w:hAnsi="Tahoma" w:cs="Tahoma"/>
              </w:rPr>
              <w:t xml:space="preserve"> en norskplan for den enkelte deltaker, jf. integreringsloven §§ 30 og 34, jf. § 15 tredje ledd.</w:t>
            </w:r>
          </w:p>
          <w:p w14:paraId="1469765E" w14:textId="1643FACD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E1BEA3" w14:textId="5C2063B3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</w:rPr>
              <w:t xml:space="preserve">Dette innebærer at: [sett inn korreksjonspunkt som speiler kontrollspørsmålet </w:t>
            </w:r>
            <w:r w:rsidR="00057A59">
              <w:rPr>
                <w:rFonts w:ascii="Tahoma" w:hAnsi="Tahoma" w:cs="Tahoma"/>
              </w:rPr>
              <w:t xml:space="preserve">der det er avdekket </w:t>
            </w:r>
            <w:r w:rsidRPr="2636D4A6">
              <w:rPr>
                <w:rFonts w:ascii="Tahoma" w:hAnsi="Tahoma" w:cs="Tahoma"/>
              </w:rPr>
              <w:t>brudd på regelverket]</w:t>
            </w:r>
          </w:p>
        </w:tc>
      </w:tr>
      <w:tr w:rsidR="2636D4A6" w14:paraId="50787452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9712" w14:textId="109E7381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76B9029A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.1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F1541" w14:textId="100CCCFF" w:rsidR="005B3097" w:rsidRDefault="005B3097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 xml:space="preserve">Inneholder norskplanen 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en angivelse av omfanget av opplæring i samfunnskunnskap?</w:t>
            </w:r>
          </w:p>
        </w:tc>
      </w:tr>
      <w:tr w:rsidR="2636D4A6" w14:paraId="617B8EA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299984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619A80" w14:textId="2C34C1F6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Integreringsloven § 34, jf. § 15 tredje ledd</w:t>
            </w:r>
          </w:p>
        </w:tc>
      </w:tr>
      <w:tr w:rsidR="2636D4A6" w14:paraId="4D53DB60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E58E9E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33797" w14:textId="3432D013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norskplanen inneholder en beskrivelse av omfanget av opplæringen.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195F9238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2274B" w14:textId="27BE8490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DC96DA8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.2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457B2" w14:textId="3A15C07F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  <w:b/>
                <w:bCs/>
              </w:rPr>
              <w:t xml:space="preserve">Er norskplanen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2636D4A6">
              <w:rPr>
                <w:rFonts w:ascii="Tahoma" w:hAnsi="Tahoma" w:cs="Tahoma"/>
                <w:b/>
                <w:bCs/>
              </w:rPr>
              <w:t xml:space="preserve"> samtidig med vedtaket om deltakelse i opplæring i norsk og samfunnskunnskap?</w:t>
            </w:r>
          </w:p>
        </w:tc>
      </w:tr>
      <w:tr w:rsidR="2636D4A6" w14:paraId="47D8FB8C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762E8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lastRenderedPageBreak/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12EA3" w14:textId="32A8AD98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Integreringsloven §§ 30 og 34.</w:t>
            </w:r>
          </w:p>
        </w:tc>
      </w:tr>
      <w:tr w:rsidR="2636D4A6" w14:paraId="2B6CB6A5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B8533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2FF5B" w14:textId="63E623BC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kommunen har fattet vedtak om deltakelse i opplæring i norsk og samfunnskunnskap samtidig som norskplanen.</w:t>
            </w:r>
            <w:r w:rsidR="00764E8A">
              <w:rPr>
                <w:rFonts w:ascii="Tahoma" w:hAnsi="Tahoma" w:cs="Tahoma"/>
              </w:rPr>
              <w:t xml:space="preserve"> </w:t>
            </w:r>
            <w:r w:rsidR="0079028F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764E8A" w:rsidRPr="00764E8A">
              <w:rPr>
                <w:rFonts w:ascii="Tahoma" w:hAnsi="Tahoma" w:cs="Tahoma"/>
              </w:rPr>
              <w:t xml:space="preserve"> de to vedtakene.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  <w:tr w:rsidR="2636D4A6" w14:paraId="2338D4E7" w14:textId="77777777" w:rsidTr="00150E76">
        <w:trPr>
          <w:trHeight w:val="300"/>
        </w:trPr>
        <w:tc>
          <w:tcPr>
            <w:tcW w:w="2121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43F60" w14:textId="5EF3DCDD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  <w:r w:rsidR="290CBEE8" w:rsidRPr="73BF3D32">
              <w:rPr>
                <w:rFonts w:ascii="Tahoma" w:hAnsi="Tahoma" w:cs="Tahoma"/>
                <w:b/>
                <w:bCs/>
                <w:color w:val="000000" w:themeColor="text1"/>
              </w:rPr>
              <w:t>b</w:t>
            </w:r>
            <w:r w:rsidRPr="73BF3D32">
              <w:rPr>
                <w:rFonts w:ascii="Tahoma" w:hAnsi="Tahoma" w:cs="Tahoma"/>
                <w:b/>
                <w:bCs/>
                <w:color w:val="000000" w:themeColor="text1"/>
              </w:rPr>
              <w:t>.3 Kontrollspørsmål</w:t>
            </w:r>
          </w:p>
        </w:tc>
        <w:tc>
          <w:tcPr>
            <w:tcW w:w="1300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3E3B7" w14:textId="1EB168C9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  <w:b/>
                <w:bCs/>
              </w:rPr>
              <w:t xml:space="preserve">Er norskplanen </w:t>
            </w:r>
            <w:r w:rsidR="005B3097">
              <w:rPr>
                <w:rFonts w:ascii="Tahoma" w:hAnsi="Tahoma" w:cs="Tahoma"/>
                <w:b/>
                <w:bCs/>
              </w:rPr>
              <w:t>vedtatt</w:t>
            </w:r>
            <w:r w:rsidRPr="2636D4A6">
              <w:rPr>
                <w:rFonts w:ascii="Tahoma" w:hAnsi="Tahoma" w:cs="Tahoma"/>
                <w:b/>
                <w:bCs/>
              </w:rPr>
              <w:t xml:space="preserve"> innen tre måneder fra deltakeren ble folkeregistrert i kommunen eller fremsatte krav om deltakelse i opplæring i norsk og samfunnskunnskap?</w:t>
            </w:r>
          </w:p>
        </w:tc>
      </w:tr>
      <w:tr w:rsidR="2636D4A6" w14:paraId="53079CC6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0D9996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2636D4A6">
              <w:rPr>
                <w:rFonts w:ascii="Tahoma" w:hAnsi="Tahoma" w:cs="Tahoma"/>
              </w:rPr>
              <w:t>Rettslig grunnlag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A3B78A" w14:textId="186AFD32" w:rsidR="2636D4A6" w:rsidRDefault="2636D4A6" w:rsidP="2636D4A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2636D4A6">
              <w:rPr>
                <w:rFonts w:ascii="Tahoma" w:hAnsi="Tahoma" w:cs="Tahoma"/>
              </w:rPr>
              <w:t>Integreringsloven §§ 30 og 34</w:t>
            </w:r>
          </w:p>
        </w:tc>
      </w:tr>
      <w:tr w:rsidR="2636D4A6" w14:paraId="0DC4339E" w14:textId="77777777" w:rsidTr="002D2504">
        <w:trPr>
          <w:trHeight w:val="300"/>
        </w:trPr>
        <w:tc>
          <w:tcPr>
            <w:tcW w:w="212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996FC" w14:textId="77777777" w:rsidR="2636D4A6" w:rsidRDefault="2636D4A6" w:rsidP="2636D4A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2636D4A6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0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54EB70" w14:textId="423CFFCD" w:rsidR="2636D4A6" w:rsidRDefault="2636D4A6" w:rsidP="2636D4A6">
            <w:pPr>
              <w:spacing w:after="0" w:line="240" w:lineRule="auto"/>
              <w:rPr>
                <w:rFonts w:ascii="Tahoma" w:hAnsi="Tahoma" w:cs="Tahoma"/>
              </w:rPr>
            </w:pPr>
            <w:r w:rsidRPr="2636D4A6"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65F01">
              <w:rPr>
                <w:rFonts w:ascii="Tahoma" w:hAnsi="Tahoma" w:cs="Tahoma"/>
              </w:rPr>
              <w:t xml:space="preserve"> </w:t>
            </w:r>
            <w:r w:rsidR="00865F01" w:rsidRPr="00F91E06">
              <w:rPr>
                <w:rFonts w:ascii="Tahoma" w:hAnsi="Tahoma" w:cs="Tahoma"/>
              </w:rPr>
              <w:t>I dette kontrollspørsmålet undersøker vi om kommunen sin praksis er dokumentert og skriftliggjort i vedtaks form</w:t>
            </w:r>
            <w:r w:rsidR="00865F01">
              <w:rPr>
                <w:rFonts w:ascii="Tahoma" w:hAnsi="Tahoma" w:cs="Tahoma"/>
              </w:rPr>
              <w:t>.</w:t>
            </w:r>
          </w:p>
        </w:tc>
      </w:tr>
    </w:tbl>
    <w:p w14:paraId="657279DE" w14:textId="24C97AE7" w:rsidR="00736C64" w:rsidRPr="00EA6F31" w:rsidRDefault="00736C64" w:rsidP="00295467">
      <w:pPr>
        <w:spacing w:after="160" w:line="259" w:lineRule="auto"/>
        <w:rPr>
          <w:rFonts w:ascii="Tahoma" w:hAnsi="Tahoma" w:cs="Tahoma"/>
        </w:rPr>
      </w:pPr>
    </w:p>
    <w:sectPr w:rsidR="00736C64" w:rsidRPr="00EA6F31" w:rsidSect="00A849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nders Fyhn" w:date="2025-10-14T18:48:00Z" w:initials="AF">
    <w:p w14:paraId="63717F41" w14:textId="77777777" w:rsidR="00791AD4" w:rsidRDefault="00791AD4" w:rsidP="00791AD4">
      <w:pPr>
        <w:pStyle w:val="Merknadstekst"/>
      </w:pPr>
      <w:r>
        <w:rPr>
          <w:rStyle w:val="Merknadsreferanse"/>
        </w:rPr>
        <w:annotationRef/>
      </w:r>
      <w:r>
        <w:t xml:space="preserve">Hvorfor er det ulik` form rundt om - her ”dere”, lenger ned ”vi”. Er det gjennomgående? Hva baserer det seg på? </w:t>
      </w:r>
    </w:p>
  </w:comment>
  <w:comment w:id="3" w:author="Anna Beskow" w:date="2025-10-22T12:45:00Z" w:initials="AB">
    <w:p w14:paraId="41B907CF" w14:textId="77777777" w:rsidR="008D0D9F" w:rsidRDefault="008D0D9F" w:rsidP="008D0D9F">
      <w:pPr>
        <w:pStyle w:val="Merknadstekst"/>
      </w:pPr>
      <w:r>
        <w:rPr>
          <w:rStyle w:val="Merknadsreferanse"/>
        </w:rPr>
        <w:annotationRef/>
      </w:r>
      <w:r>
        <w:t>Tanken var at i innledningen og her så er det en føring til SF.</w:t>
      </w:r>
    </w:p>
    <w:p w14:paraId="726D7700" w14:textId="77777777" w:rsidR="008D0D9F" w:rsidRDefault="008D0D9F" w:rsidP="008D0D9F">
      <w:pPr>
        <w:pStyle w:val="Merknadstekst"/>
      </w:pPr>
    </w:p>
    <w:p w14:paraId="6C7B1CEE" w14:textId="77777777" w:rsidR="008D0D9F" w:rsidRDefault="008D0D9F" w:rsidP="008D0D9F">
      <w:pPr>
        <w:pStyle w:val="Merknadstekst"/>
      </w:pPr>
      <w:r>
        <w:t xml:space="preserve">Mens i ”Undersøkelsesmetode” er det SF som leser hva han eller hun skal vurdere. </w:t>
      </w:r>
    </w:p>
    <w:p w14:paraId="4A11BFE2" w14:textId="77777777" w:rsidR="008D0D9F" w:rsidRDefault="008D0D9F" w:rsidP="008D0D9F">
      <w:pPr>
        <w:pStyle w:val="Merknadstekst"/>
      </w:pPr>
    </w:p>
    <w:p w14:paraId="33161537" w14:textId="77777777" w:rsidR="008D0D9F" w:rsidRDefault="008D0D9F" w:rsidP="008D0D9F">
      <w:pPr>
        <w:pStyle w:val="Merknadstekst"/>
      </w:pPr>
      <w:r>
        <w:t>Jeg endrer til ”statsforvalteren” her, så unngår vi i hvert fall å bruke ”dere”.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717F41" w15:done="0"/>
  <w15:commentEx w15:paraId="33161537" w15:paraIdParent="63717F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B78D33" w16cex:dateUtc="2025-10-14T16:48:00Z"/>
  <w16cex:commentExtensible w16cex:durableId="37D9F106" w16cex:dateUtc="2025-10-22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717F41" w16cid:durableId="0EB78D33"/>
  <w16cid:commentId w16cid:paraId="33161537" w16cid:durableId="37D9F1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43F1" w14:textId="77777777" w:rsidR="001E6104" w:rsidRPr="0018369C" w:rsidRDefault="001E6104">
      <w:pPr>
        <w:spacing w:after="0" w:line="240" w:lineRule="auto"/>
      </w:pPr>
      <w:r w:rsidRPr="0018369C">
        <w:separator/>
      </w:r>
    </w:p>
  </w:endnote>
  <w:endnote w:type="continuationSeparator" w:id="0">
    <w:p w14:paraId="0F4501EB" w14:textId="77777777" w:rsidR="001E6104" w:rsidRPr="0018369C" w:rsidRDefault="001E6104">
      <w:pPr>
        <w:spacing w:after="0" w:line="240" w:lineRule="auto"/>
      </w:pPr>
      <w:r w:rsidRPr="0018369C">
        <w:continuationSeparator/>
      </w:r>
    </w:p>
  </w:endnote>
  <w:endnote w:type="continuationNotice" w:id="1">
    <w:p w14:paraId="46C8FB2B" w14:textId="77777777" w:rsidR="001E6104" w:rsidRPr="0018369C" w:rsidRDefault="001E61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32D5" w14:textId="77777777" w:rsidR="001E6104" w:rsidRPr="0018369C" w:rsidRDefault="001E6104">
      <w:pPr>
        <w:spacing w:after="0" w:line="240" w:lineRule="auto"/>
      </w:pPr>
      <w:r w:rsidRPr="0018369C">
        <w:separator/>
      </w:r>
    </w:p>
  </w:footnote>
  <w:footnote w:type="continuationSeparator" w:id="0">
    <w:p w14:paraId="25F2113D" w14:textId="77777777" w:rsidR="001E6104" w:rsidRPr="0018369C" w:rsidRDefault="001E6104">
      <w:pPr>
        <w:spacing w:after="0" w:line="240" w:lineRule="auto"/>
      </w:pPr>
      <w:r w:rsidRPr="0018369C">
        <w:continuationSeparator/>
      </w:r>
    </w:p>
  </w:footnote>
  <w:footnote w:type="continuationNotice" w:id="1">
    <w:p w14:paraId="62E238A2" w14:textId="77777777" w:rsidR="001E6104" w:rsidRPr="0018369C" w:rsidRDefault="001E61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211A9828" w:rsidR="00426C21" w:rsidRPr="0018369C" w:rsidRDefault="001E6104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68101730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sz w:val="18"/>
            <w:szCs w:val="18"/>
          </w:rPr>
          <w:pict w14:anchorId="7A1EA3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05569A"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 Fyhn">
    <w15:presenceInfo w15:providerId="AD" w15:userId="S::afy@imdi.no::fe450b49-d202-40f4-a9a3-4f6c15aa0430"/>
  </w15:person>
  <w15:person w15:author="Anna Beskow">
    <w15:presenceInfo w15:providerId="AD" w15:userId="S::anb@imdi.no::6732fe3f-d314-482e-ac18-4b7593910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AF5"/>
    <w:rsid w:val="00027F87"/>
    <w:rsid w:val="00030CBA"/>
    <w:rsid w:val="00031FEA"/>
    <w:rsid w:val="000326B0"/>
    <w:rsid w:val="000344FD"/>
    <w:rsid w:val="00034D7B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7784"/>
    <w:rsid w:val="00057A59"/>
    <w:rsid w:val="0006001D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3AF2"/>
    <w:rsid w:val="00084D2F"/>
    <w:rsid w:val="00084F5C"/>
    <w:rsid w:val="0008569A"/>
    <w:rsid w:val="00085E6E"/>
    <w:rsid w:val="00085EE1"/>
    <w:rsid w:val="00087D0E"/>
    <w:rsid w:val="0009010B"/>
    <w:rsid w:val="00090172"/>
    <w:rsid w:val="00090D55"/>
    <w:rsid w:val="00091FF1"/>
    <w:rsid w:val="0009203F"/>
    <w:rsid w:val="00093703"/>
    <w:rsid w:val="0009391A"/>
    <w:rsid w:val="00094118"/>
    <w:rsid w:val="00094B85"/>
    <w:rsid w:val="000951AF"/>
    <w:rsid w:val="00096965"/>
    <w:rsid w:val="00097790"/>
    <w:rsid w:val="000A0011"/>
    <w:rsid w:val="000A15D4"/>
    <w:rsid w:val="000A18BE"/>
    <w:rsid w:val="000A1B6D"/>
    <w:rsid w:val="000A22D1"/>
    <w:rsid w:val="000A2342"/>
    <w:rsid w:val="000A343B"/>
    <w:rsid w:val="000A545B"/>
    <w:rsid w:val="000A5DB3"/>
    <w:rsid w:val="000A7C5F"/>
    <w:rsid w:val="000B03FC"/>
    <w:rsid w:val="000B0883"/>
    <w:rsid w:val="000B19A6"/>
    <w:rsid w:val="000B2493"/>
    <w:rsid w:val="000B25D5"/>
    <w:rsid w:val="000B4177"/>
    <w:rsid w:val="000B4765"/>
    <w:rsid w:val="000B6973"/>
    <w:rsid w:val="000B6C10"/>
    <w:rsid w:val="000C0919"/>
    <w:rsid w:val="000C1277"/>
    <w:rsid w:val="000C36B9"/>
    <w:rsid w:val="000C4AFB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C49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4D59"/>
    <w:rsid w:val="00135C1F"/>
    <w:rsid w:val="00137B37"/>
    <w:rsid w:val="0014033E"/>
    <w:rsid w:val="00142599"/>
    <w:rsid w:val="00145C45"/>
    <w:rsid w:val="00146276"/>
    <w:rsid w:val="00146631"/>
    <w:rsid w:val="00147DF2"/>
    <w:rsid w:val="00150E76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704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36E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E046B"/>
    <w:rsid w:val="001E1768"/>
    <w:rsid w:val="001E1983"/>
    <w:rsid w:val="001E5BDC"/>
    <w:rsid w:val="001E6104"/>
    <w:rsid w:val="001E6690"/>
    <w:rsid w:val="001E70B4"/>
    <w:rsid w:val="001F1DB2"/>
    <w:rsid w:val="001F3067"/>
    <w:rsid w:val="001F3C8C"/>
    <w:rsid w:val="001F457F"/>
    <w:rsid w:val="001F534B"/>
    <w:rsid w:val="001F583E"/>
    <w:rsid w:val="001F5A9E"/>
    <w:rsid w:val="001F5C30"/>
    <w:rsid w:val="001F63DA"/>
    <w:rsid w:val="001F646E"/>
    <w:rsid w:val="0020005E"/>
    <w:rsid w:val="00200C6F"/>
    <w:rsid w:val="00201BAB"/>
    <w:rsid w:val="002028DE"/>
    <w:rsid w:val="0020312E"/>
    <w:rsid w:val="0020596F"/>
    <w:rsid w:val="00205DB4"/>
    <w:rsid w:val="00211032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300AE"/>
    <w:rsid w:val="00230BE9"/>
    <w:rsid w:val="002310CC"/>
    <w:rsid w:val="002314D8"/>
    <w:rsid w:val="00232890"/>
    <w:rsid w:val="00232EA0"/>
    <w:rsid w:val="0023334E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16B4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331A"/>
    <w:rsid w:val="00285AE7"/>
    <w:rsid w:val="00286CD7"/>
    <w:rsid w:val="0028704B"/>
    <w:rsid w:val="0028777B"/>
    <w:rsid w:val="0029089F"/>
    <w:rsid w:val="00291B32"/>
    <w:rsid w:val="00291D0B"/>
    <w:rsid w:val="002934D4"/>
    <w:rsid w:val="00293B5D"/>
    <w:rsid w:val="00294487"/>
    <w:rsid w:val="00294597"/>
    <w:rsid w:val="00295221"/>
    <w:rsid w:val="00295467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6405"/>
    <w:rsid w:val="002A6B52"/>
    <w:rsid w:val="002B03A8"/>
    <w:rsid w:val="002B1DA9"/>
    <w:rsid w:val="002B4691"/>
    <w:rsid w:val="002B6070"/>
    <w:rsid w:val="002B72B7"/>
    <w:rsid w:val="002B7459"/>
    <w:rsid w:val="002B770C"/>
    <w:rsid w:val="002C05A6"/>
    <w:rsid w:val="002C0FD1"/>
    <w:rsid w:val="002C2483"/>
    <w:rsid w:val="002C2AAC"/>
    <w:rsid w:val="002C42E6"/>
    <w:rsid w:val="002C48DD"/>
    <w:rsid w:val="002C66C6"/>
    <w:rsid w:val="002C7EB9"/>
    <w:rsid w:val="002D1488"/>
    <w:rsid w:val="002D2090"/>
    <w:rsid w:val="002D2504"/>
    <w:rsid w:val="002D2AD1"/>
    <w:rsid w:val="002D2B06"/>
    <w:rsid w:val="002D4018"/>
    <w:rsid w:val="002D572B"/>
    <w:rsid w:val="002D69E2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597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2F7BBB"/>
    <w:rsid w:val="003007B4"/>
    <w:rsid w:val="00301286"/>
    <w:rsid w:val="00301374"/>
    <w:rsid w:val="00303D42"/>
    <w:rsid w:val="003064DD"/>
    <w:rsid w:val="00306E38"/>
    <w:rsid w:val="00306ED9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A9B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03F"/>
    <w:rsid w:val="00356011"/>
    <w:rsid w:val="003563D7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51"/>
    <w:rsid w:val="00390E94"/>
    <w:rsid w:val="003910AD"/>
    <w:rsid w:val="00392D6C"/>
    <w:rsid w:val="00393000"/>
    <w:rsid w:val="00395CE1"/>
    <w:rsid w:val="00396C7D"/>
    <w:rsid w:val="003976CC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7EC1"/>
    <w:rsid w:val="003C032E"/>
    <w:rsid w:val="003C07EC"/>
    <w:rsid w:val="003C0949"/>
    <w:rsid w:val="003C3392"/>
    <w:rsid w:val="003C4C1B"/>
    <w:rsid w:val="003C4F65"/>
    <w:rsid w:val="003C501E"/>
    <w:rsid w:val="003C5680"/>
    <w:rsid w:val="003C6E13"/>
    <w:rsid w:val="003D078C"/>
    <w:rsid w:val="003D0871"/>
    <w:rsid w:val="003D3928"/>
    <w:rsid w:val="003D3E79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207B7"/>
    <w:rsid w:val="00421647"/>
    <w:rsid w:val="00422E53"/>
    <w:rsid w:val="00423BB6"/>
    <w:rsid w:val="00425523"/>
    <w:rsid w:val="00426477"/>
    <w:rsid w:val="00426C21"/>
    <w:rsid w:val="00427364"/>
    <w:rsid w:val="00430B3A"/>
    <w:rsid w:val="00430C8C"/>
    <w:rsid w:val="00430D4E"/>
    <w:rsid w:val="004329AE"/>
    <w:rsid w:val="00433235"/>
    <w:rsid w:val="00434925"/>
    <w:rsid w:val="00434B46"/>
    <w:rsid w:val="00435023"/>
    <w:rsid w:val="00435ECC"/>
    <w:rsid w:val="00437AEC"/>
    <w:rsid w:val="00441414"/>
    <w:rsid w:val="00441E5D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DA6"/>
    <w:rsid w:val="0048018F"/>
    <w:rsid w:val="004837C1"/>
    <w:rsid w:val="00484DBB"/>
    <w:rsid w:val="00490660"/>
    <w:rsid w:val="004934CE"/>
    <w:rsid w:val="004958A3"/>
    <w:rsid w:val="004966E3"/>
    <w:rsid w:val="00497FDF"/>
    <w:rsid w:val="004A2600"/>
    <w:rsid w:val="004A30CB"/>
    <w:rsid w:val="004A39BA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556"/>
    <w:rsid w:val="004C563A"/>
    <w:rsid w:val="004C60BF"/>
    <w:rsid w:val="004C666C"/>
    <w:rsid w:val="004C667C"/>
    <w:rsid w:val="004C685D"/>
    <w:rsid w:val="004C6DD0"/>
    <w:rsid w:val="004D0DCA"/>
    <w:rsid w:val="004D1E99"/>
    <w:rsid w:val="004D2397"/>
    <w:rsid w:val="004D3E59"/>
    <w:rsid w:val="004D4150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2F2B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2304"/>
    <w:rsid w:val="00533E4A"/>
    <w:rsid w:val="00533F01"/>
    <w:rsid w:val="00536743"/>
    <w:rsid w:val="005367D9"/>
    <w:rsid w:val="0054163C"/>
    <w:rsid w:val="005425A7"/>
    <w:rsid w:val="0054609A"/>
    <w:rsid w:val="0054626C"/>
    <w:rsid w:val="0054634A"/>
    <w:rsid w:val="00546796"/>
    <w:rsid w:val="005468DC"/>
    <w:rsid w:val="00551244"/>
    <w:rsid w:val="00553053"/>
    <w:rsid w:val="00553282"/>
    <w:rsid w:val="00554526"/>
    <w:rsid w:val="00555C63"/>
    <w:rsid w:val="0055713B"/>
    <w:rsid w:val="005573E5"/>
    <w:rsid w:val="00563AB3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558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17CD"/>
    <w:rsid w:val="005B3097"/>
    <w:rsid w:val="005B37FD"/>
    <w:rsid w:val="005B3D64"/>
    <w:rsid w:val="005B55C7"/>
    <w:rsid w:val="005C14F8"/>
    <w:rsid w:val="005C2362"/>
    <w:rsid w:val="005C334F"/>
    <w:rsid w:val="005C3355"/>
    <w:rsid w:val="005C3E07"/>
    <w:rsid w:val="005C67A4"/>
    <w:rsid w:val="005C732A"/>
    <w:rsid w:val="005C7448"/>
    <w:rsid w:val="005C75AE"/>
    <w:rsid w:val="005D00C6"/>
    <w:rsid w:val="005D1CC8"/>
    <w:rsid w:val="005D2205"/>
    <w:rsid w:val="005D49D6"/>
    <w:rsid w:val="005D6EC1"/>
    <w:rsid w:val="005D713B"/>
    <w:rsid w:val="005D7A5D"/>
    <w:rsid w:val="005D7CB4"/>
    <w:rsid w:val="005E02CE"/>
    <w:rsid w:val="005E033C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7D"/>
    <w:rsid w:val="005F2AEC"/>
    <w:rsid w:val="005F3358"/>
    <w:rsid w:val="005F3FA2"/>
    <w:rsid w:val="005F4D13"/>
    <w:rsid w:val="005F70E5"/>
    <w:rsid w:val="005F731C"/>
    <w:rsid w:val="005F7456"/>
    <w:rsid w:val="005F7496"/>
    <w:rsid w:val="005F784C"/>
    <w:rsid w:val="005F7936"/>
    <w:rsid w:val="005F7D39"/>
    <w:rsid w:val="005F7FCE"/>
    <w:rsid w:val="00600489"/>
    <w:rsid w:val="006023D0"/>
    <w:rsid w:val="00604B7B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295"/>
    <w:rsid w:val="00626429"/>
    <w:rsid w:val="006266F9"/>
    <w:rsid w:val="00627421"/>
    <w:rsid w:val="00627BB9"/>
    <w:rsid w:val="00634BA9"/>
    <w:rsid w:val="006352CF"/>
    <w:rsid w:val="0063746E"/>
    <w:rsid w:val="00637516"/>
    <w:rsid w:val="006377DF"/>
    <w:rsid w:val="00640357"/>
    <w:rsid w:val="00641393"/>
    <w:rsid w:val="00641407"/>
    <w:rsid w:val="00641BB0"/>
    <w:rsid w:val="00643EC6"/>
    <w:rsid w:val="00643FF8"/>
    <w:rsid w:val="00644856"/>
    <w:rsid w:val="00647B18"/>
    <w:rsid w:val="00650C6A"/>
    <w:rsid w:val="00651098"/>
    <w:rsid w:val="00651D33"/>
    <w:rsid w:val="00652439"/>
    <w:rsid w:val="0065286E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264B"/>
    <w:rsid w:val="00683C2E"/>
    <w:rsid w:val="0068484A"/>
    <w:rsid w:val="00684CBA"/>
    <w:rsid w:val="00685466"/>
    <w:rsid w:val="00687422"/>
    <w:rsid w:val="00687F05"/>
    <w:rsid w:val="00693FC2"/>
    <w:rsid w:val="0069555E"/>
    <w:rsid w:val="006A1215"/>
    <w:rsid w:val="006A1C22"/>
    <w:rsid w:val="006A38C0"/>
    <w:rsid w:val="006A4094"/>
    <w:rsid w:val="006A5A8B"/>
    <w:rsid w:val="006A71EF"/>
    <w:rsid w:val="006A74E2"/>
    <w:rsid w:val="006B01C7"/>
    <w:rsid w:val="006B01D9"/>
    <w:rsid w:val="006B1C77"/>
    <w:rsid w:val="006B4078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B2F"/>
    <w:rsid w:val="006F4434"/>
    <w:rsid w:val="006F48E3"/>
    <w:rsid w:val="00700BC8"/>
    <w:rsid w:val="00702DCC"/>
    <w:rsid w:val="007069D9"/>
    <w:rsid w:val="00706C8E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A9C"/>
    <w:rsid w:val="0073188C"/>
    <w:rsid w:val="00731F0F"/>
    <w:rsid w:val="00733076"/>
    <w:rsid w:val="007345F2"/>
    <w:rsid w:val="007346ED"/>
    <w:rsid w:val="007349BD"/>
    <w:rsid w:val="00736161"/>
    <w:rsid w:val="00736782"/>
    <w:rsid w:val="00736C64"/>
    <w:rsid w:val="00740736"/>
    <w:rsid w:val="007407A6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E8A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0C7D"/>
    <w:rsid w:val="007811EE"/>
    <w:rsid w:val="00781223"/>
    <w:rsid w:val="0078561A"/>
    <w:rsid w:val="00786270"/>
    <w:rsid w:val="0078686F"/>
    <w:rsid w:val="007868EE"/>
    <w:rsid w:val="0079028F"/>
    <w:rsid w:val="00791AD4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491D"/>
    <w:rsid w:val="00795E0E"/>
    <w:rsid w:val="00797D36"/>
    <w:rsid w:val="007A0261"/>
    <w:rsid w:val="007A1C2D"/>
    <w:rsid w:val="007A1DF1"/>
    <w:rsid w:val="007A29EE"/>
    <w:rsid w:val="007A3193"/>
    <w:rsid w:val="007A31A7"/>
    <w:rsid w:val="007A353A"/>
    <w:rsid w:val="007A3641"/>
    <w:rsid w:val="007A62AC"/>
    <w:rsid w:val="007A7730"/>
    <w:rsid w:val="007B1DE0"/>
    <w:rsid w:val="007B2097"/>
    <w:rsid w:val="007B3791"/>
    <w:rsid w:val="007B3E43"/>
    <w:rsid w:val="007B44A8"/>
    <w:rsid w:val="007B5850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203C6"/>
    <w:rsid w:val="00820F36"/>
    <w:rsid w:val="00822BDC"/>
    <w:rsid w:val="008230FE"/>
    <w:rsid w:val="008244C5"/>
    <w:rsid w:val="008255A6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058E"/>
    <w:rsid w:val="0084119E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43EC"/>
    <w:rsid w:val="008566F2"/>
    <w:rsid w:val="00856B9F"/>
    <w:rsid w:val="008574EB"/>
    <w:rsid w:val="008579D5"/>
    <w:rsid w:val="00862144"/>
    <w:rsid w:val="0086298B"/>
    <w:rsid w:val="00865F01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8EB"/>
    <w:rsid w:val="00890D3E"/>
    <w:rsid w:val="008913E1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7D5"/>
    <w:rsid w:val="008C1D66"/>
    <w:rsid w:val="008C258E"/>
    <w:rsid w:val="008C42D0"/>
    <w:rsid w:val="008C5ED6"/>
    <w:rsid w:val="008C6EE6"/>
    <w:rsid w:val="008C7327"/>
    <w:rsid w:val="008D0D9F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314"/>
    <w:rsid w:val="00917976"/>
    <w:rsid w:val="00922243"/>
    <w:rsid w:val="009239C4"/>
    <w:rsid w:val="009249AF"/>
    <w:rsid w:val="00925C4B"/>
    <w:rsid w:val="009265FD"/>
    <w:rsid w:val="0093320E"/>
    <w:rsid w:val="00933BA5"/>
    <w:rsid w:val="009348BB"/>
    <w:rsid w:val="00935F77"/>
    <w:rsid w:val="009361AA"/>
    <w:rsid w:val="009404FF"/>
    <w:rsid w:val="0094052F"/>
    <w:rsid w:val="00943AAD"/>
    <w:rsid w:val="00944A0B"/>
    <w:rsid w:val="009460F9"/>
    <w:rsid w:val="00947C64"/>
    <w:rsid w:val="0095019E"/>
    <w:rsid w:val="009501FF"/>
    <w:rsid w:val="009504C4"/>
    <w:rsid w:val="00953582"/>
    <w:rsid w:val="00954AFA"/>
    <w:rsid w:val="00954C74"/>
    <w:rsid w:val="0095631A"/>
    <w:rsid w:val="009564A5"/>
    <w:rsid w:val="009564BA"/>
    <w:rsid w:val="0095676B"/>
    <w:rsid w:val="009568B1"/>
    <w:rsid w:val="00957A07"/>
    <w:rsid w:val="00960851"/>
    <w:rsid w:val="00960AE7"/>
    <w:rsid w:val="00961B1C"/>
    <w:rsid w:val="00963A32"/>
    <w:rsid w:val="0096484A"/>
    <w:rsid w:val="00965160"/>
    <w:rsid w:val="009668A6"/>
    <w:rsid w:val="00966FAA"/>
    <w:rsid w:val="00967B08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41C8"/>
    <w:rsid w:val="009A42AC"/>
    <w:rsid w:val="009A5DC1"/>
    <w:rsid w:val="009A641F"/>
    <w:rsid w:val="009A6B26"/>
    <w:rsid w:val="009A6B90"/>
    <w:rsid w:val="009A761C"/>
    <w:rsid w:val="009B0124"/>
    <w:rsid w:val="009B0817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28B6"/>
    <w:rsid w:val="009D46CD"/>
    <w:rsid w:val="009E02B1"/>
    <w:rsid w:val="009E064A"/>
    <w:rsid w:val="009E0A07"/>
    <w:rsid w:val="009E1202"/>
    <w:rsid w:val="009E1252"/>
    <w:rsid w:val="009E242E"/>
    <w:rsid w:val="009E3BD2"/>
    <w:rsid w:val="009E496A"/>
    <w:rsid w:val="009E6263"/>
    <w:rsid w:val="009E71A8"/>
    <w:rsid w:val="009F0A7A"/>
    <w:rsid w:val="009F1A1D"/>
    <w:rsid w:val="009F4027"/>
    <w:rsid w:val="009F534F"/>
    <w:rsid w:val="009F602D"/>
    <w:rsid w:val="009F61F6"/>
    <w:rsid w:val="009F6F5D"/>
    <w:rsid w:val="00A00120"/>
    <w:rsid w:val="00A0190D"/>
    <w:rsid w:val="00A01AFF"/>
    <w:rsid w:val="00A01E6B"/>
    <w:rsid w:val="00A06ECF"/>
    <w:rsid w:val="00A0705E"/>
    <w:rsid w:val="00A101DA"/>
    <w:rsid w:val="00A10F13"/>
    <w:rsid w:val="00A12757"/>
    <w:rsid w:val="00A12C8C"/>
    <w:rsid w:val="00A132B9"/>
    <w:rsid w:val="00A1349A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27ECC"/>
    <w:rsid w:val="00A306EC"/>
    <w:rsid w:val="00A31104"/>
    <w:rsid w:val="00A343A6"/>
    <w:rsid w:val="00A34B91"/>
    <w:rsid w:val="00A35859"/>
    <w:rsid w:val="00A3683E"/>
    <w:rsid w:val="00A40ACF"/>
    <w:rsid w:val="00A41468"/>
    <w:rsid w:val="00A4148B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0D0B"/>
    <w:rsid w:val="00A51690"/>
    <w:rsid w:val="00A5235A"/>
    <w:rsid w:val="00A54594"/>
    <w:rsid w:val="00A5563C"/>
    <w:rsid w:val="00A56EDD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F61"/>
    <w:rsid w:val="00A96C92"/>
    <w:rsid w:val="00AA1156"/>
    <w:rsid w:val="00AA1195"/>
    <w:rsid w:val="00AA19EF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D0A4F"/>
    <w:rsid w:val="00AD386B"/>
    <w:rsid w:val="00AD5746"/>
    <w:rsid w:val="00AD7BA8"/>
    <w:rsid w:val="00AD7D8C"/>
    <w:rsid w:val="00AE007D"/>
    <w:rsid w:val="00AE05FF"/>
    <w:rsid w:val="00AE0F77"/>
    <w:rsid w:val="00AE13E1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560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0B2"/>
    <w:rsid w:val="00B1222E"/>
    <w:rsid w:val="00B125CE"/>
    <w:rsid w:val="00B14581"/>
    <w:rsid w:val="00B162EE"/>
    <w:rsid w:val="00B1687C"/>
    <w:rsid w:val="00B16DFC"/>
    <w:rsid w:val="00B20A79"/>
    <w:rsid w:val="00B21B05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5A34"/>
    <w:rsid w:val="00B46CA2"/>
    <w:rsid w:val="00B4712E"/>
    <w:rsid w:val="00B477E3"/>
    <w:rsid w:val="00B47E82"/>
    <w:rsid w:val="00B5086C"/>
    <w:rsid w:val="00B52D8B"/>
    <w:rsid w:val="00B54253"/>
    <w:rsid w:val="00B56D08"/>
    <w:rsid w:val="00B57285"/>
    <w:rsid w:val="00B6046C"/>
    <w:rsid w:val="00B613C3"/>
    <w:rsid w:val="00B61564"/>
    <w:rsid w:val="00B6203E"/>
    <w:rsid w:val="00B6287B"/>
    <w:rsid w:val="00B7024B"/>
    <w:rsid w:val="00B71C8A"/>
    <w:rsid w:val="00B72AE7"/>
    <w:rsid w:val="00B73239"/>
    <w:rsid w:val="00B73B08"/>
    <w:rsid w:val="00B75D28"/>
    <w:rsid w:val="00B767F2"/>
    <w:rsid w:val="00B77A19"/>
    <w:rsid w:val="00B83772"/>
    <w:rsid w:val="00B84252"/>
    <w:rsid w:val="00B85657"/>
    <w:rsid w:val="00B85813"/>
    <w:rsid w:val="00B86D96"/>
    <w:rsid w:val="00B87B80"/>
    <w:rsid w:val="00B87D2A"/>
    <w:rsid w:val="00B9246A"/>
    <w:rsid w:val="00B92A09"/>
    <w:rsid w:val="00B9561D"/>
    <w:rsid w:val="00B961A4"/>
    <w:rsid w:val="00B96400"/>
    <w:rsid w:val="00B96528"/>
    <w:rsid w:val="00B97FF6"/>
    <w:rsid w:val="00BA007B"/>
    <w:rsid w:val="00BA3971"/>
    <w:rsid w:val="00BB060B"/>
    <w:rsid w:val="00BB1FE0"/>
    <w:rsid w:val="00BB25B5"/>
    <w:rsid w:val="00BB3BC5"/>
    <w:rsid w:val="00BB4062"/>
    <w:rsid w:val="00BB52B4"/>
    <w:rsid w:val="00BB773C"/>
    <w:rsid w:val="00BB7C03"/>
    <w:rsid w:val="00BC0418"/>
    <w:rsid w:val="00BC0EE5"/>
    <w:rsid w:val="00BC1394"/>
    <w:rsid w:val="00BC1433"/>
    <w:rsid w:val="00BC2D43"/>
    <w:rsid w:val="00BC37B9"/>
    <w:rsid w:val="00BC4A6F"/>
    <w:rsid w:val="00BC5D32"/>
    <w:rsid w:val="00BD1D74"/>
    <w:rsid w:val="00BD3F96"/>
    <w:rsid w:val="00BD5FD7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499"/>
    <w:rsid w:val="00C06721"/>
    <w:rsid w:val="00C07FE1"/>
    <w:rsid w:val="00C103B2"/>
    <w:rsid w:val="00C10809"/>
    <w:rsid w:val="00C128BA"/>
    <w:rsid w:val="00C129AD"/>
    <w:rsid w:val="00C12A50"/>
    <w:rsid w:val="00C12D0B"/>
    <w:rsid w:val="00C158F9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3D1D"/>
    <w:rsid w:val="00C24858"/>
    <w:rsid w:val="00C2517C"/>
    <w:rsid w:val="00C25BA0"/>
    <w:rsid w:val="00C25EE7"/>
    <w:rsid w:val="00C26B1F"/>
    <w:rsid w:val="00C30ABA"/>
    <w:rsid w:val="00C31484"/>
    <w:rsid w:val="00C3177A"/>
    <w:rsid w:val="00C319DB"/>
    <w:rsid w:val="00C3519E"/>
    <w:rsid w:val="00C357EB"/>
    <w:rsid w:val="00C35D32"/>
    <w:rsid w:val="00C3613B"/>
    <w:rsid w:val="00C36E0A"/>
    <w:rsid w:val="00C3717D"/>
    <w:rsid w:val="00C374D4"/>
    <w:rsid w:val="00C413C4"/>
    <w:rsid w:val="00C41DC2"/>
    <w:rsid w:val="00C4367E"/>
    <w:rsid w:val="00C44A11"/>
    <w:rsid w:val="00C44E2C"/>
    <w:rsid w:val="00C44F94"/>
    <w:rsid w:val="00C46673"/>
    <w:rsid w:val="00C469EF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870A8"/>
    <w:rsid w:val="00C87A0F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1D9F"/>
    <w:rsid w:val="00CB2418"/>
    <w:rsid w:val="00CB35F1"/>
    <w:rsid w:val="00CB5059"/>
    <w:rsid w:val="00CB678E"/>
    <w:rsid w:val="00CC0545"/>
    <w:rsid w:val="00CC1E33"/>
    <w:rsid w:val="00CC336A"/>
    <w:rsid w:val="00CC5D03"/>
    <w:rsid w:val="00CD255D"/>
    <w:rsid w:val="00CD3119"/>
    <w:rsid w:val="00CD4E0E"/>
    <w:rsid w:val="00CD660E"/>
    <w:rsid w:val="00CD6734"/>
    <w:rsid w:val="00CD7EB4"/>
    <w:rsid w:val="00CE0B50"/>
    <w:rsid w:val="00CE1094"/>
    <w:rsid w:val="00CE11D1"/>
    <w:rsid w:val="00CE3B29"/>
    <w:rsid w:val="00CE5C67"/>
    <w:rsid w:val="00CE720C"/>
    <w:rsid w:val="00CE721E"/>
    <w:rsid w:val="00CE794F"/>
    <w:rsid w:val="00CF1EE7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3854"/>
    <w:rsid w:val="00D25DE3"/>
    <w:rsid w:val="00D2715F"/>
    <w:rsid w:val="00D271CF"/>
    <w:rsid w:val="00D30F0A"/>
    <w:rsid w:val="00D31B57"/>
    <w:rsid w:val="00D32275"/>
    <w:rsid w:val="00D337DD"/>
    <w:rsid w:val="00D33AA0"/>
    <w:rsid w:val="00D33F85"/>
    <w:rsid w:val="00D345B2"/>
    <w:rsid w:val="00D356A8"/>
    <w:rsid w:val="00D3688F"/>
    <w:rsid w:val="00D410E2"/>
    <w:rsid w:val="00D41C3E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0E5"/>
    <w:rsid w:val="00D82964"/>
    <w:rsid w:val="00D8352A"/>
    <w:rsid w:val="00D853FF"/>
    <w:rsid w:val="00D85F39"/>
    <w:rsid w:val="00D87000"/>
    <w:rsid w:val="00D877F8"/>
    <w:rsid w:val="00D87927"/>
    <w:rsid w:val="00D92A58"/>
    <w:rsid w:val="00D92FDF"/>
    <w:rsid w:val="00D93423"/>
    <w:rsid w:val="00D93A6C"/>
    <w:rsid w:val="00D93AAC"/>
    <w:rsid w:val="00D94AF6"/>
    <w:rsid w:val="00D94B03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5CC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5F17"/>
    <w:rsid w:val="00E16598"/>
    <w:rsid w:val="00E165AD"/>
    <w:rsid w:val="00E17EAA"/>
    <w:rsid w:val="00E20745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070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6097"/>
    <w:rsid w:val="00E56B8D"/>
    <w:rsid w:val="00E57230"/>
    <w:rsid w:val="00E57390"/>
    <w:rsid w:val="00E60695"/>
    <w:rsid w:val="00E62B88"/>
    <w:rsid w:val="00E6344E"/>
    <w:rsid w:val="00E65236"/>
    <w:rsid w:val="00E65658"/>
    <w:rsid w:val="00E674E4"/>
    <w:rsid w:val="00E67F7E"/>
    <w:rsid w:val="00E70F62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424"/>
    <w:rsid w:val="00EA4E46"/>
    <w:rsid w:val="00EA52F4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B3C"/>
    <w:rsid w:val="00EC3CF6"/>
    <w:rsid w:val="00EC4B35"/>
    <w:rsid w:val="00EC5C3D"/>
    <w:rsid w:val="00EC64EE"/>
    <w:rsid w:val="00EC73B2"/>
    <w:rsid w:val="00EC7A0A"/>
    <w:rsid w:val="00EC7D89"/>
    <w:rsid w:val="00EC7EB5"/>
    <w:rsid w:val="00EC7F1D"/>
    <w:rsid w:val="00ED3166"/>
    <w:rsid w:val="00ED348A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2469"/>
    <w:rsid w:val="00EF2B1B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9A3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776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567A"/>
    <w:rsid w:val="00F656D6"/>
    <w:rsid w:val="00F6603E"/>
    <w:rsid w:val="00F66FDF"/>
    <w:rsid w:val="00F679F9"/>
    <w:rsid w:val="00F70CA3"/>
    <w:rsid w:val="00F715A6"/>
    <w:rsid w:val="00F718DE"/>
    <w:rsid w:val="00F72DE2"/>
    <w:rsid w:val="00F73736"/>
    <w:rsid w:val="00F73CBD"/>
    <w:rsid w:val="00F76099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06"/>
    <w:rsid w:val="00F91E70"/>
    <w:rsid w:val="00F92398"/>
    <w:rsid w:val="00F926CB"/>
    <w:rsid w:val="00F949EA"/>
    <w:rsid w:val="00F97C27"/>
    <w:rsid w:val="00F97DC3"/>
    <w:rsid w:val="00FA4BCA"/>
    <w:rsid w:val="00FA6974"/>
    <w:rsid w:val="00FA6B07"/>
    <w:rsid w:val="00FB00D0"/>
    <w:rsid w:val="00FB0B16"/>
    <w:rsid w:val="00FB13B2"/>
    <w:rsid w:val="00FB21D2"/>
    <w:rsid w:val="00FB23C8"/>
    <w:rsid w:val="00FB3228"/>
    <w:rsid w:val="00FB3E96"/>
    <w:rsid w:val="00FB401A"/>
    <w:rsid w:val="00FB40C9"/>
    <w:rsid w:val="00FB5D96"/>
    <w:rsid w:val="00FB6427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383B"/>
    <w:rsid w:val="00FD3A96"/>
    <w:rsid w:val="00FD4848"/>
    <w:rsid w:val="00FD54FC"/>
    <w:rsid w:val="00FE10C6"/>
    <w:rsid w:val="00FE10E4"/>
    <w:rsid w:val="00FE35B1"/>
    <w:rsid w:val="00FE3AD9"/>
    <w:rsid w:val="00FE3FA1"/>
    <w:rsid w:val="00FE4A8E"/>
    <w:rsid w:val="00FE5C86"/>
    <w:rsid w:val="00FE63C1"/>
    <w:rsid w:val="00FE7460"/>
    <w:rsid w:val="00FF0117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47D9897"/>
    <w:rsid w:val="07A3568F"/>
    <w:rsid w:val="07AEEDCE"/>
    <w:rsid w:val="08AAA60E"/>
    <w:rsid w:val="0DA74D8B"/>
    <w:rsid w:val="0EA841AD"/>
    <w:rsid w:val="14FEE81B"/>
    <w:rsid w:val="172BB432"/>
    <w:rsid w:val="173A9426"/>
    <w:rsid w:val="17B53483"/>
    <w:rsid w:val="197CF82E"/>
    <w:rsid w:val="22649CF6"/>
    <w:rsid w:val="236F1087"/>
    <w:rsid w:val="24BF583A"/>
    <w:rsid w:val="2636D4A6"/>
    <w:rsid w:val="290CBEE8"/>
    <w:rsid w:val="2C8D671E"/>
    <w:rsid w:val="2D7C0767"/>
    <w:rsid w:val="2DC96DA8"/>
    <w:rsid w:val="33976B37"/>
    <w:rsid w:val="3783B317"/>
    <w:rsid w:val="39C51871"/>
    <w:rsid w:val="3A5AE4AD"/>
    <w:rsid w:val="3EF9D2E8"/>
    <w:rsid w:val="406738B5"/>
    <w:rsid w:val="45F1464C"/>
    <w:rsid w:val="47FB21C8"/>
    <w:rsid w:val="54CC1329"/>
    <w:rsid w:val="55BD64F1"/>
    <w:rsid w:val="56C05E9F"/>
    <w:rsid w:val="5A9385FB"/>
    <w:rsid w:val="5B4915E8"/>
    <w:rsid w:val="5E8C19DC"/>
    <w:rsid w:val="667F7D90"/>
    <w:rsid w:val="66B7BC1F"/>
    <w:rsid w:val="69107C44"/>
    <w:rsid w:val="6AC5A7C6"/>
    <w:rsid w:val="6EB916BC"/>
    <w:rsid w:val="73BF3D32"/>
    <w:rsid w:val="76B9029A"/>
    <w:rsid w:val="78DFB990"/>
    <w:rsid w:val="79DE76A1"/>
    <w:rsid w:val="7D0D6776"/>
    <w:rsid w:val="7D90C365"/>
    <w:rsid w:val="7F6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495EA008-F66B-4EF3-94CB-D112221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ca1e0d5f8cf36c4d2659ccdc8ad8e5e7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56ca7565b2d5bb2f8bccb230b38c484b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B13D1-F2AF-4EAA-BEFC-91214A238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2197</Words>
  <Characters>11646</Characters>
  <Application>Microsoft Office Word</Application>
  <DocSecurity>0</DocSecurity>
  <Lines>97</Lines>
  <Paragraphs>27</Paragraphs>
  <ScaleCrop>false</ScaleCrop>
  <Company>Utdanningsdirektoratet</Company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26</cp:revision>
  <cp:lastPrinted>2025-01-26T22:25:00Z</cp:lastPrinted>
  <dcterms:created xsi:type="dcterms:W3CDTF">2025-06-27T11:49:00Z</dcterms:created>
  <dcterms:modified xsi:type="dcterms:W3CDTF">2025-10-22T10:45:00Z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